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D9" w:rsidRDefault="00123A59" w:rsidP="00F21809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603240" cy="92519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83D" w:rsidRPr="00AC6166" w:rsidRDefault="00D1583D" w:rsidP="00AC6166">
      <w:pPr>
        <w:pStyle w:val="Didascalia"/>
      </w:pPr>
    </w:p>
    <w:p w:rsidR="00C878E3" w:rsidRPr="00D50E12" w:rsidRDefault="00C878E3" w:rsidP="00C878E3">
      <w:pPr>
        <w:spacing w:after="0" w:line="240" w:lineRule="auto"/>
        <w:jc w:val="center"/>
        <w:rPr>
          <w:rFonts w:ascii="Arial" w:hAnsi="Arial" w:cs="Arial"/>
          <w:b/>
          <w:color w:val="000066"/>
          <w:sz w:val="32"/>
          <w:szCs w:val="32"/>
          <w:lang w:val="en-US"/>
        </w:rPr>
      </w:pPr>
      <w:r w:rsidRPr="00D50E12">
        <w:rPr>
          <w:rFonts w:ascii="Arial" w:hAnsi="Arial" w:cs="Arial"/>
          <w:b/>
          <w:color w:val="000066"/>
          <w:sz w:val="32"/>
          <w:szCs w:val="32"/>
          <w:lang w:val="en-US"/>
        </w:rPr>
        <w:t xml:space="preserve">WORKSHOP </w:t>
      </w:r>
      <w:r w:rsidR="005E675D" w:rsidRPr="00D50E12">
        <w:rPr>
          <w:rFonts w:ascii="Arial" w:hAnsi="Arial" w:cs="Arial"/>
          <w:b/>
          <w:color w:val="000066"/>
          <w:sz w:val="32"/>
          <w:szCs w:val="32"/>
          <w:lang w:val="en-US"/>
        </w:rPr>
        <w:t>OPERATIVO</w:t>
      </w:r>
    </w:p>
    <w:p w:rsidR="00C878E3" w:rsidRPr="00D50E12" w:rsidRDefault="00C878E3" w:rsidP="00C878E3">
      <w:pPr>
        <w:spacing w:after="0" w:line="240" w:lineRule="auto"/>
        <w:jc w:val="center"/>
        <w:rPr>
          <w:rFonts w:ascii="Arial" w:hAnsi="Arial" w:cs="Arial"/>
          <w:b/>
          <w:color w:val="000066"/>
          <w:sz w:val="32"/>
          <w:szCs w:val="32"/>
          <w:lang w:val="en-US"/>
        </w:rPr>
      </w:pPr>
    </w:p>
    <w:p w:rsidR="00C878E3" w:rsidRPr="00D50E12" w:rsidRDefault="00C878E3" w:rsidP="00C878E3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32"/>
          <w:szCs w:val="32"/>
          <w:lang w:val="en-US"/>
        </w:rPr>
      </w:pPr>
      <w:r w:rsidRPr="00D50E12">
        <w:rPr>
          <w:rFonts w:ascii="Arial" w:hAnsi="Arial" w:cs="Arial"/>
          <w:color w:val="C00000"/>
          <w:sz w:val="32"/>
          <w:szCs w:val="32"/>
          <w:lang w:val="en-US"/>
        </w:rPr>
        <w:t>MISSIONE EU-CHINA</w:t>
      </w:r>
    </w:p>
    <w:p w:rsidR="00C878E3" w:rsidRDefault="00DC1FC2" w:rsidP="00C878E3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Arial" w:hAnsi="Arial"/>
          <w:bCs w:val="0"/>
          <w:color w:val="C00000"/>
          <w:sz w:val="32"/>
          <w:szCs w:val="32"/>
          <w:lang w:val="en-US"/>
        </w:rPr>
      </w:pPr>
      <w:r>
        <w:rPr>
          <w:rFonts w:ascii="Arial" w:hAnsi="Arial"/>
          <w:bCs w:val="0"/>
          <w:color w:val="C00000"/>
          <w:sz w:val="32"/>
          <w:szCs w:val="32"/>
          <w:lang w:val="en-US"/>
        </w:rPr>
        <w:t>11</w:t>
      </w:r>
      <w:r w:rsidRPr="00DC1FC2">
        <w:rPr>
          <w:rFonts w:ascii="Arial" w:hAnsi="Arial"/>
          <w:bCs w:val="0"/>
          <w:color w:val="C00000"/>
          <w:sz w:val="32"/>
          <w:szCs w:val="32"/>
          <w:vertAlign w:val="superscript"/>
          <w:lang w:val="en-US"/>
        </w:rPr>
        <w:t>th</w:t>
      </w:r>
      <w:r>
        <w:rPr>
          <w:rFonts w:ascii="Arial" w:hAnsi="Arial"/>
          <w:bCs w:val="0"/>
          <w:color w:val="C00000"/>
          <w:sz w:val="32"/>
          <w:szCs w:val="32"/>
          <w:lang w:val="en-US"/>
        </w:rPr>
        <w:t xml:space="preserve"> </w:t>
      </w:r>
      <w:r w:rsidR="00C878E3" w:rsidRPr="00A2295B">
        <w:rPr>
          <w:rFonts w:ascii="Arial" w:hAnsi="Arial"/>
          <w:bCs w:val="0"/>
          <w:color w:val="C00000"/>
          <w:sz w:val="32"/>
          <w:szCs w:val="32"/>
          <w:lang w:val="en-US"/>
        </w:rPr>
        <w:t>EU—China Business and Technology Cooperation Fair</w:t>
      </w:r>
    </w:p>
    <w:p w:rsidR="00DC1FC2" w:rsidRDefault="00DC1FC2" w:rsidP="00C878E3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Arial" w:hAnsi="Arial"/>
          <w:bCs w:val="0"/>
          <w:color w:val="C00000"/>
          <w:sz w:val="32"/>
          <w:szCs w:val="32"/>
          <w:lang w:val="en-US"/>
        </w:rPr>
      </w:pPr>
      <w:r>
        <w:rPr>
          <w:rFonts w:ascii="Arial" w:hAnsi="Arial"/>
          <w:bCs w:val="0"/>
          <w:color w:val="C00000"/>
          <w:sz w:val="32"/>
          <w:szCs w:val="32"/>
          <w:lang w:val="en-US"/>
        </w:rPr>
        <w:t>16</w:t>
      </w:r>
      <w:r w:rsidRPr="00DC1FC2">
        <w:rPr>
          <w:rFonts w:ascii="Arial" w:hAnsi="Arial"/>
          <w:bCs w:val="0"/>
          <w:color w:val="C00000"/>
          <w:sz w:val="32"/>
          <w:szCs w:val="32"/>
          <w:vertAlign w:val="superscript"/>
          <w:lang w:val="en-US"/>
        </w:rPr>
        <w:t>th</w:t>
      </w:r>
      <w:r>
        <w:rPr>
          <w:rFonts w:ascii="Arial" w:hAnsi="Arial"/>
          <w:bCs w:val="0"/>
          <w:color w:val="C00000"/>
          <w:sz w:val="32"/>
          <w:szCs w:val="32"/>
          <w:lang w:val="en-US"/>
        </w:rPr>
        <w:t xml:space="preserve"> Western China Fair</w:t>
      </w:r>
    </w:p>
    <w:p w:rsidR="00D1583D" w:rsidRPr="00DC1FC2" w:rsidRDefault="00C878E3" w:rsidP="00C878E3">
      <w:pPr>
        <w:spacing w:after="0" w:line="240" w:lineRule="auto"/>
        <w:jc w:val="center"/>
        <w:rPr>
          <w:rFonts w:ascii="Arial" w:hAnsi="Arial" w:cs="Arial"/>
          <w:color w:val="000066"/>
          <w:sz w:val="32"/>
          <w:szCs w:val="32"/>
          <w:lang w:val="en-US"/>
        </w:rPr>
      </w:pPr>
      <w:r w:rsidRPr="00A2295B">
        <w:rPr>
          <w:rFonts w:ascii="Arial" w:hAnsi="Arial" w:cs="Arial"/>
          <w:b/>
          <w:color w:val="000066"/>
          <w:sz w:val="32"/>
          <w:szCs w:val="32"/>
          <w:lang w:val="en-US"/>
        </w:rPr>
        <w:t xml:space="preserve"> </w:t>
      </w:r>
      <w:r w:rsidRPr="00DC1FC2">
        <w:rPr>
          <w:rFonts w:ascii="Arial" w:hAnsi="Arial" w:cs="Arial"/>
          <w:color w:val="000066"/>
          <w:sz w:val="32"/>
          <w:szCs w:val="32"/>
          <w:lang w:val="en-US"/>
        </w:rPr>
        <w:t>Chengdu</w:t>
      </w:r>
      <w:r w:rsidR="00513A3D" w:rsidRPr="00DC1FC2">
        <w:rPr>
          <w:rFonts w:ascii="Arial" w:hAnsi="Arial" w:cs="Arial"/>
          <w:color w:val="000066"/>
          <w:sz w:val="32"/>
          <w:szCs w:val="32"/>
          <w:lang w:val="en-US"/>
        </w:rPr>
        <w:t xml:space="preserve"> </w:t>
      </w:r>
      <w:r w:rsidR="00DC1FC2" w:rsidRPr="00DC1FC2">
        <w:rPr>
          <w:rFonts w:ascii="Arial" w:hAnsi="Arial" w:cs="Arial"/>
          <w:color w:val="000066"/>
          <w:sz w:val="32"/>
          <w:szCs w:val="32"/>
          <w:lang w:val="en-US"/>
        </w:rPr>
        <w:t>2-6</w:t>
      </w:r>
      <w:r w:rsidRPr="00DC1FC2">
        <w:rPr>
          <w:rFonts w:ascii="Arial" w:hAnsi="Arial" w:cs="Arial"/>
          <w:color w:val="000066"/>
          <w:sz w:val="32"/>
          <w:szCs w:val="32"/>
          <w:lang w:val="en-US"/>
        </w:rPr>
        <w:t xml:space="preserve"> novembre</w:t>
      </w:r>
      <w:r w:rsidR="00DC1FC2" w:rsidRPr="00DC1FC2">
        <w:rPr>
          <w:rFonts w:ascii="Arial" w:hAnsi="Arial" w:cs="Arial"/>
          <w:color w:val="000066"/>
          <w:sz w:val="32"/>
          <w:szCs w:val="32"/>
          <w:lang w:val="en-US"/>
        </w:rPr>
        <w:t xml:space="preserve"> 2016</w:t>
      </w:r>
    </w:p>
    <w:p w:rsidR="00DC1FC2" w:rsidRPr="00DC1FC2" w:rsidRDefault="00DC1FC2" w:rsidP="00C878E3">
      <w:pPr>
        <w:spacing w:after="0" w:line="240" w:lineRule="auto"/>
        <w:jc w:val="center"/>
        <w:rPr>
          <w:rFonts w:ascii="Arial" w:hAnsi="Arial" w:cs="Arial"/>
          <w:color w:val="000066"/>
          <w:sz w:val="32"/>
          <w:szCs w:val="32"/>
        </w:rPr>
      </w:pPr>
      <w:r w:rsidRPr="00DC1FC2">
        <w:rPr>
          <w:rFonts w:ascii="Arial" w:hAnsi="Arial" w:cs="Arial"/>
          <w:color w:val="000066"/>
          <w:sz w:val="32"/>
          <w:szCs w:val="32"/>
        </w:rPr>
        <w:t>Qingdao 6-8 novembre 2016</w:t>
      </w:r>
    </w:p>
    <w:p w:rsidR="00DC1FC2" w:rsidRPr="00DC1FC2" w:rsidRDefault="00DC1FC2" w:rsidP="00C878E3">
      <w:pPr>
        <w:spacing w:after="0" w:line="240" w:lineRule="auto"/>
        <w:jc w:val="center"/>
        <w:rPr>
          <w:rFonts w:ascii="Arial" w:hAnsi="Arial" w:cs="Arial"/>
          <w:color w:val="000066"/>
          <w:sz w:val="32"/>
          <w:szCs w:val="32"/>
        </w:rPr>
      </w:pPr>
    </w:p>
    <w:p w:rsidR="00D1583D" w:rsidRPr="00A2295B" w:rsidRDefault="007608CF" w:rsidP="00C878E3">
      <w:pPr>
        <w:spacing w:after="0" w:line="240" w:lineRule="auto"/>
        <w:jc w:val="center"/>
        <w:rPr>
          <w:rFonts w:ascii="Arial" w:hAnsi="Arial" w:cs="Arial"/>
          <w:i/>
          <w:color w:val="000066"/>
          <w:sz w:val="24"/>
          <w:szCs w:val="24"/>
        </w:rPr>
      </w:pPr>
      <w:r w:rsidRPr="00A2295B">
        <w:rPr>
          <w:rFonts w:ascii="Arial" w:hAnsi="Arial" w:cs="Arial"/>
          <w:i/>
          <w:color w:val="000066"/>
          <w:sz w:val="24"/>
          <w:szCs w:val="24"/>
        </w:rPr>
        <w:t>Palermo, giove</w:t>
      </w:r>
      <w:r w:rsidR="00D1583D" w:rsidRPr="00A2295B">
        <w:rPr>
          <w:rFonts w:ascii="Arial" w:hAnsi="Arial" w:cs="Arial"/>
          <w:i/>
          <w:color w:val="000066"/>
          <w:sz w:val="24"/>
          <w:szCs w:val="24"/>
        </w:rPr>
        <w:t xml:space="preserve">dì </w:t>
      </w:r>
      <w:r w:rsidR="00DC1FC2">
        <w:rPr>
          <w:rFonts w:ascii="Arial" w:hAnsi="Arial" w:cs="Arial"/>
          <w:i/>
          <w:color w:val="000066"/>
          <w:sz w:val="24"/>
          <w:szCs w:val="24"/>
        </w:rPr>
        <w:t>30</w:t>
      </w:r>
      <w:r w:rsidR="00D1583D" w:rsidRPr="00A2295B">
        <w:rPr>
          <w:rFonts w:ascii="Arial" w:hAnsi="Arial" w:cs="Arial"/>
          <w:i/>
          <w:color w:val="000066"/>
          <w:sz w:val="24"/>
          <w:szCs w:val="24"/>
        </w:rPr>
        <w:t xml:space="preserve"> settembre 201</w:t>
      </w:r>
      <w:r w:rsidR="00DC1FC2">
        <w:rPr>
          <w:rFonts w:ascii="Arial" w:hAnsi="Arial" w:cs="Arial"/>
          <w:i/>
          <w:color w:val="000066"/>
          <w:sz w:val="24"/>
          <w:szCs w:val="24"/>
        </w:rPr>
        <w:t>6</w:t>
      </w:r>
      <w:r w:rsidR="00D1583D" w:rsidRPr="00A2295B">
        <w:rPr>
          <w:rFonts w:ascii="Arial" w:hAnsi="Arial" w:cs="Arial"/>
          <w:i/>
          <w:color w:val="000066"/>
          <w:sz w:val="24"/>
          <w:szCs w:val="24"/>
        </w:rPr>
        <w:t>, ore 1</w:t>
      </w:r>
      <w:r w:rsidR="00DC1FC2">
        <w:rPr>
          <w:rFonts w:ascii="Arial" w:hAnsi="Arial" w:cs="Arial"/>
          <w:i/>
          <w:color w:val="000066"/>
          <w:sz w:val="24"/>
          <w:szCs w:val="24"/>
        </w:rPr>
        <w:t>0</w:t>
      </w:r>
      <w:r w:rsidR="006614C4">
        <w:rPr>
          <w:rFonts w:ascii="Arial" w:hAnsi="Arial" w:cs="Arial"/>
          <w:i/>
          <w:color w:val="000066"/>
          <w:sz w:val="24"/>
          <w:szCs w:val="24"/>
        </w:rPr>
        <w:t>.0</w:t>
      </w:r>
      <w:r w:rsidR="00D1583D" w:rsidRPr="00A2295B">
        <w:rPr>
          <w:rFonts w:ascii="Arial" w:hAnsi="Arial" w:cs="Arial"/>
          <w:i/>
          <w:color w:val="000066"/>
          <w:sz w:val="24"/>
          <w:szCs w:val="24"/>
        </w:rPr>
        <w:t>0</w:t>
      </w:r>
    </w:p>
    <w:p w:rsidR="007608CF" w:rsidRPr="00A2295B" w:rsidRDefault="00DC1FC2" w:rsidP="00C878E3">
      <w:pPr>
        <w:spacing w:after="0" w:line="240" w:lineRule="auto"/>
        <w:jc w:val="center"/>
        <w:rPr>
          <w:rFonts w:ascii="Arial" w:hAnsi="Arial" w:cs="Arial"/>
          <w:i/>
          <w:color w:val="000066"/>
          <w:sz w:val="24"/>
          <w:szCs w:val="24"/>
        </w:rPr>
      </w:pPr>
      <w:r>
        <w:rPr>
          <w:rFonts w:ascii="Arial" w:hAnsi="Arial" w:cs="Arial"/>
          <w:i/>
          <w:color w:val="000066"/>
          <w:sz w:val="24"/>
          <w:szCs w:val="24"/>
        </w:rPr>
        <w:t>Sicindustria</w:t>
      </w:r>
      <w:r w:rsidR="007608CF" w:rsidRPr="00A2295B">
        <w:rPr>
          <w:rFonts w:ascii="Arial" w:hAnsi="Arial" w:cs="Arial"/>
          <w:i/>
          <w:color w:val="000066"/>
          <w:sz w:val="24"/>
          <w:szCs w:val="24"/>
        </w:rPr>
        <w:t>, Via Alessandro Volta 44</w:t>
      </w:r>
    </w:p>
    <w:p w:rsidR="007608CF" w:rsidRPr="00A2295B" w:rsidRDefault="007608CF" w:rsidP="00A023B9">
      <w:pPr>
        <w:jc w:val="both"/>
        <w:rPr>
          <w:rFonts w:ascii="Arial" w:hAnsi="Arial" w:cs="Arial"/>
          <w:color w:val="000066"/>
          <w:sz w:val="24"/>
          <w:szCs w:val="24"/>
        </w:rPr>
      </w:pPr>
    </w:p>
    <w:p w:rsidR="00C878E3" w:rsidRPr="00BF3B78" w:rsidRDefault="00C878E3" w:rsidP="00A023B9">
      <w:pPr>
        <w:jc w:val="both"/>
        <w:rPr>
          <w:rFonts w:ascii="Arial" w:hAnsi="Arial" w:cs="Arial"/>
          <w:color w:val="000066"/>
          <w:sz w:val="28"/>
          <w:szCs w:val="28"/>
        </w:rPr>
      </w:pPr>
      <w:r w:rsidRPr="00BF3B78">
        <w:rPr>
          <w:rFonts w:ascii="Arial" w:hAnsi="Arial" w:cs="Arial"/>
          <w:color w:val="000066"/>
          <w:sz w:val="28"/>
          <w:szCs w:val="28"/>
        </w:rPr>
        <w:t xml:space="preserve">L’incontro ha l’obiettivo di presentare alle imprese le opportunità e gli aspetti operativi </w:t>
      </w:r>
      <w:r w:rsidR="00DC1FC2">
        <w:rPr>
          <w:rFonts w:ascii="Arial" w:hAnsi="Arial" w:cs="Arial"/>
          <w:color w:val="000066"/>
          <w:sz w:val="28"/>
          <w:szCs w:val="28"/>
        </w:rPr>
        <w:t>della prossima missione in Cina, organizzata</w:t>
      </w:r>
      <w:r w:rsidRPr="00BF3B78">
        <w:rPr>
          <w:rFonts w:ascii="Arial" w:hAnsi="Arial" w:cs="Arial"/>
          <w:color w:val="000066"/>
          <w:sz w:val="28"/>
          <w:szCs w:val="28"/>
        </w:rPr>
        <w:t xml:space="preserve"> </w:t>
      </w:r>
      <w:r w:rsidR="00DC1FC2">
        <w:rPr>
          <w:rFonts w:ascii="Arial" w:hAnsi="Arial" w:cs="Arial"/>
          <w:color w:val="000066"/>
          <w:sz w:val="28"/>
          <w:szCs w:val="28"/>
        </w:rPr>
        <w:t>dai partner</w:t>
      </w:r>
      <w:r w:rsidRPr="00BF3B78">
        <w:rPr>
          <w:rFonts w:ascii="Arial" w:hAnsi="Arial" w:cs="Arial"/>
          <w:color w:val="000066"/>
          <w:sz w:val="28"/>
          <w:szCs w:val="28"/>
        </w:rPr>
        <w:t xml:space="preserve"> di</w:t>
      </w:r>
      <w:r w:rsidR="007608CF" w:rsidRPr="00BF3B78">
        <w:rPr>
          <w:rFonts w:ascii="Arial" w:hAnsi="Arial" w:cs="Arial"/>
          <w:color w:val="000066"/>
          <w:sz w:val="28"/>
          <w:szCs w:val="28"/>
        </w:rPr>
        <w:t xml:space="preserve"> </w:t>
      </w:r>
      <w:r w:rsidR="007608CF" w:rsidRPr="00BF3B78">
        <w:rPr>
          <w:rFonts w:ascii="Arial" w:hAnsi="Arial" w:cs="Arial"/>
          <w:b/>
          <w:color w:val="000066"/>
          <w:sz w:val="28"/>
          <w:szCs w:val="28"/>
        </w:rPr>
        <w:t>Enterprise Europe Network</w:t>
      </w:r>
      <w:r w:rsidRPr="00BF3B78">
        <w:rPr>
          <w:rFonts w:ascii="Arial" w:hAnsi="Arial" w:cs="Arial"/>
          <w:b/>
          <w:color w:val="000066"/>
          <w:sz w:val="28"/>
          <w:szCs w:val="28"/>
        </w:rPr>
        <w:t xml:space="preserve"> Sicilia</w:t>
      </w:r>
      <w:r w:rsidR="00DC1FC2">
        <w:rPr>
          <w:rFonts w:ascii="Arial" w:hAnsi="Arial" w:cs="Arial"/>
          <w:color w:val="000066"/>
          <w:sz w:val="28"/>
          <w:szCs w:val="28"/>
        </w:rPr>
        <w:t xml:space="preserve">, </w:t>
      </w:r>
      <w:bookmarkStart w:id="0" w:name="_GoBack"/>
      <w:bookmarkEnd w:id="0"/>
      <w:r w:rsidR="00DC1FC2">
        <w:rPr>
          <w:rFonts w:ascii="Arial" w:hAnsi="Arial" w:cs="Arial"/>
          <w:color w:val="000066"/>
          <w:sz w:val="28"/>
          <w:szCs w:val="28"/>
        </w:rPr>
        <w:t xml:space="preserve">con il patrocinio </w:t>
      </w:r>
      <w:r w:rsidR="00DC1FC2" w:rsidRPr="00DC1FC2">
        <w:rPr>
          <w:rFonts w:ascii="Arial" w:hAnsi="Arial" w:cs="Arial"/>
          <w:b/>
          <w:color w:val="000066"/>
          <w:sz w:val="28"/>
          <w:szCs w:val="28"/>
        </w:rPr>
        <w:t>dell’Assessorato Regionale Attività Produttive</w:t>
      </w:r>
      <w:r w:rsidR="00DC1FC2">
        <w:rPr>
          <w:rFonts w:ascii="Arial" w:hAnsi="Arial" w:cs="Arial"/>
          <w:color w:val="000066"/>
          <w:sz w:val="28"/>
          <w:szCs w:val="28"/>
        </w:rPr>
        <w:t>, a seguito della firma del protocollo di collaborazione fra la Regione ed EUPIC China</w:t>
      </w:r>
      <w:r w:rsidRPr="00BF3B78">
        <w:rPr>
          <w:rFonts w:ascii="Arial" w:hAnsi="Arial" w:cs="Arial"/>
          <w:color w:val="000066"/>
          <w:sz w:val="28"/>
          <w:szCs w:val="28"/>
        </w:rPr>
        <w:t>.</w:t>
      </w:r>
    </w:p>
    <w:p w:rsidR="00C878E3" w:rsidRDefault="00DC1FC2" w:rsidP="00DC1FC2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000066"/>
          <w:sz w:val="28"/>
          <w:szCs w:val="28"/>
        </w:rPr>
      </w:pPr>
      <w:r w:rsidRPr="00DC1FC2">
        <w:rPr>
          <w:rFonts w:ascii="Arial" w:eastAsia="Calibri" w:hAnsi="Arial" w:cs="Arial"/>
          <w:b w:val="0"/>
          <w:bCs w:val="0"/>
          <w:color w:val="000066"/>
          <w:sz w:val="28"/>
          <w:szCs w:val="28"/>
          <w:lang w:eastAsia="en-US"/>
        </w:rPr>
        <w:t xml:space="preserve">La </w:t>
      </w:r>
      <w:r w:rsidR="00A023B9" w:rsidRPr="0090202B"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>“</w:t>
      </w:r>
      <w:r w:rsidR="007608CF" w:rsidRPr="0090202B"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>Missione EU-China</w:t>
      </w:r>
      <w:r w:rsidR="00A023B9" w:rsidRPr="0090202B"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>”</w:t>
      </w:r>
      <w:r w:rsidR="00C878E3" w:rsidRPr="0090202B"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 xml:space="preserve"> </w:t>
      </w:r>
      <w:r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 xml:space="preserve">si realizzerà </w:t>
      </w:r>
      <w:r w:rsidR="00C878E3" w:rsidRPr="0090202B"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>in occasione della 1</w:t>
      </w:r>
      <w:r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>1</w:t>
      </w:r>
      <w:r w:rsidR="00C878E3" w:rsidRPr="0090202B">
        <w:rPr>
          <w:rFonts w:ascii="Arial" w:eastAsia="Calibri" w:hAnsi="Arial" w:cs="Arial"/>
          <w:bCs w:val="0"/>
          <w:color w:val="000066"/>
          <w:sz w:val="28"/>
          <w:szCs w:val="28"/>
          <w:lang w:eastAsia="en-US"/>
        </w:rPr>
        <w:t>th EU—China Business and Technology Cooperation Fair</w:t>
      </w:r>
      <w:r w:rsidR="00A023B9" w:rsidRPr="00BF3B78">
        <w:rPr>
          <w:rFonts w:ascii="Arial" w:hAnsi="Arial" w:cs="Arial"/>
          <w:color w:val="000066"/>
          <w:sz w:val="28"/>
          <w:szCs w:val="28"/>
        </w:rPr>
        <w:t xml:space="preserve"> </w:t>
      </w:r>
      <w:r w:rsidR="00A023B9" w:rsidRPr="00BF3B78">
        <w:rPr>
          <w:rFonts w:ascii="Arial" w:hAnsi="Arial" w:cs="Arial"/>
          <w:b w:val="0"/>
          <w:color w:val="000066"/>
          <w:sz w:val="28"/>
          <w:szCs w:val="28"/>
        </w:rPr>
        <w:t xml:space="preserve">(Chengdu e </w:t>
      </w:r>
      <w:r>
        <w:rPr>
          <w:rFonts w:ascii="Arial" w:hAnsi="Arial" w:cs="Arial"/>
          <w:b w:val="0"/>
          <w:color w:val="000066"/>
          <w:sz w:val="28"/>
          <w:szCs w:val="28"/>
        </w:rPr>
        <w:t>Qingdao</w:t>
      </w:r>
      <w:r w:rsidR="00A023B9" w:rsidRPr="00BF3B78">
        <w:rPr>
          <w:rFonts w:ascii="Arial" w:hAnsi="Arial" w:cs="Arial"/>
          <w:b w:val="0"/>
          <w:color w:val="000066"/>
          <w:sz w:val="28"/>
          <w:szCs w:val="28"/>
        </w:rPr>
        <w:t xml:space="preserve">, </w:t>
      </w:r>
      <w:r>
        <w:rPr>
          <w:rFonts w:ascii="Arial" w:hAnsi="Arial" w:cs="Arial"/>
          <w:b w:val="0"/>
          <w:color w:val="000066"/>
          <w:sz w:val="28"/>
          <w:szCs w:val="28"/>
        </w:rPr>
        <w:t>2-6</w:t>
      </w:r>
      <w:r w:rsidR="00A023B9" w:rsidRPr="00BF3B78">
        <w:rPr>
          <w:rFonts w:ascii="Arial" w:hAnsi="Arial" w:cs="Arial"/>
          <w:b w:val="0"/>
          <w:color w:val="000066"/>
          <w:sz w:val="28"/>
          <w:szCs w:val="28"/>
        </w:rPr>
        <w:t xml:space="preserve"> novembre)</w:t>
      </w:r>
      <w:r w:rsidR="00BF3B78" w:rsidRPr="00BF3B78">
        <w:rPr>
          <w:rFonts w:ascii="Arial" w:hAnsi="Arial" w:cs="Arial"/>
          <w:b w:val="0"/>
          <w:color w:val="000066"/>
          <w:sz w:val="28"/>
          <w:szCs w:val="28"/>
        </w:rPr>
        <w:t xml:space="preserve"> </w:t>
      </w:r>
      <w:r>
        <w:rPr>
          <w:rFonts w:ascii="Arial" w:hAnsi="Arial" w:cs="Arial"/>
          <w:b w:val="0"/>
          <w:color w:val="000066"/>
          <w:sz w:val="28"/>
          <w:szCs w:val="28"/>
        </w:rPr>
        <w:t>organizzato</w:t>
      </w:r>
      <w:r w:rsidR="00A023B9" w:rsidRPr="00BF3B78">
        <w:rPr>
          <w:rFonts w:ascii="Arial" w:hAnsi="Arial" w:cs="Arial"/>
          <w:b w:val="0"/>
          <w:color w:val="000066"/>
          <w:sz w:val="28"/>
          <w:szCs w:val="28"/>
        </w:rPr>
        <w:t xml:space="preserve"> da </w:t>
      </w:r>
      <w:r w:rsidR="00A023B9" w:rsidRPr="00DC1FC2">
        <w:rPr>
          <w:rFonts w:ascii="Arial" w:hAnsi="Arial" w:cs="Arial"/>
          <w:color w:val="000066"/>
          <w:sz w:val="28"/>
          <w:szCs w:val="28"/>
        </w:rPr>
        <w:t>EUPIC</w:t>
      </w:r>
      <w:r w:rsidR="00A023B9" w:rsidRPr="00BF3B78">
        <w:rPr>
          <w:rFonts w:ascii="Arial" w:hAnsi="Arial" w:cs="Arial"/>
          <w:b w:val="0"/>
          <w:color w:val="000066"/>
          <w:sz w:val="28"/>
          <w:szCs w:val="28"/>
        </w:rPr>
        <w:t xml:space="preserve"> (EEN Cina) e dal </w:t>
      </w:r>
      <w:r w:rsidR="00A023B9" w:rsidRPr="00DC1FC2">
        <w:rPr>
          <w:rFonts w:ascii="Arial" w:hAnsi="Arial" w:cs="Arial"/>
          <w:color w:val="000066"/>
          <w:sz w:val="28"/>
          <w:szCs w:val="28"/>
        </w:rPr>
        <w:t>governo cinese</w:t>
      </w:r>
      <w:r w:rsidR="00A023B9" w:rsidRPr="00BF3B78">
        <w:rPr>
          <w:rFonts w:ascii="Arial" w:hAnsi="Arial" w:cs="Arial"/>
          <w:b w:val="0"/>
          <w:color w:val="000066"/>
          <w:sz w:val="28"/>
          <w:szCs w:val="28"/>
        </w:rPr>
        <w:t>, che vedrà il coi</w:t>
      </w:r>
      <w:r>
        <w:rPr>
          <w:rFonts w:ascii="Arial" w:hAnsi="Arial" w:cs="Arial"/>
          <w:b w:val="0"/>
          <w:color w:val="000066"/>
          <w:sz w:val="28"/>
          <w:szCs w:val="28"/>
        </w:rPr>
        <w:t>nvolgimento di numerosi settori.</w:t>
      </w:r>
    </w:p>
    <w:p w:rsidR="00DC1FC2" w:rsidRDefault="00DC1FC2" w:rsidP="00DC1FC2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000066"/>
          <w:sz w:val="28"/>
          <w:szCs w:val="28"/>
        </w:rPr>
      </w:pPr>
    </w:p>
    <w:p w:rsidR="00DC1FC2" w:rsidRDefault="00DC1FC2" w:rsidP="00DC1FC2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000066"/>
          <w:sz w:val="28"/>
          <w:szCs w:val="28"/>
        </w:rPr>
      </w:pPr>
      <w:r>
        <w:rPr>
          <w:rFonts w:ascii="Arial" w:hAnsi="Arial" w:cs="Arial"/>
          <w:b w:val="0"/>
          <w:color w:val="000066"/>
          <w:sz w:val="28"/>
          <w:szCs w:val="28"/>
        </w:rPr>
        <w:t>L’evento prevede due tappe:</w:t>
      </w:r>
    </w:p>
    <w:p w:rsidR="00DC1FC2" w:rsidRDefault="00DC1FC2" w:rsidP="00DC1FC2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000066"/>
          <w:sz w:val="28"/>
          <w:szCs w:val="28"/>
        </w:rPr>
      </w:pPr>
    </w:p>
    <w:p w:rsidR="00DC1FC2" w:rsidRDefault="00DC1FC2" w:rsidP="00DC1FC2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 w:val="0"/>
          <w:color w:val="000066"/>
          <w:sz w:val="28"/>
          <w:szCs w:val="28"/>
          <w:lang w:val="fr-FR"/>
        </w:rPr>
      </w:pPr>
      <w:r w:rsidRPr="00DC1FC2">
        <w:rPr>
          <w:rFonts w:ascii="Arial" w:hAnsi="Arial" w:cs="Arial"/>
          <w:b w:val="0"/>
          <w:color w:val="000066"/>
          <w:sz w:val="28"/>
          <w:szCs w:val="28"/>
          <w:lang w:val="fr-FR"/>
        </w:rPr>
        <w:t xml:space="preserve">Chengdu </w:t>
      </w:r>
      <w:hyperlink r:id="rId8" w:history="1">
        <w:r w:rsidRPr="00C3084B">
          <w:rPr>
            <w:rStyle w:val="Collegamentoipertestuale"/>
            <w:rFonts w:ascii="Arial" w:hAnsi="Arial" w:cs="Arial"/>
            <w:b w:val="0"/>
            <w:sz w:val="28"/>
            <w:szCs w:val="28"/>
            <w:lang w:val="fr-FR"/>
          </w:rPr>
          <w:t>https://www.b2match.eu/eleventh-eu-china-cooperation-fair-chengdu</w:t>
        </w:r>
      </w:hyperlink>
    </w:p>
    <w:p w:rsidR="00DC1FC2" w:rsidRDefault="00DC1FC2" w:rsidP="00DC1FC2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000066"/>
          <w:sz w:val="28"/>
          <w:szCs w:val="28"/>
          <w:lang w:val="fr-FR"/>
        </w:rPr>
      </w:pPr>
    </w:p>
    <w:p w:rsidR="00DC1FC2" w:rsidRPr="00DC1FC2" w:rsidRDefault="00DC1FC2" w:rsidP="00DC1FC2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 w:val="0"/>
          <w:color w:val="000066"/>
          <w:sz w:val="28"/>
          <w:szCs w:val="28"/>
          <w:lang w:val="en-US"/>
        </w:rPr>
      </w:pPr>
      <w:r w:rsidRPr="00DC1FC2">
        <w:rPr>
          <w:rFonts w:ascii="Arial" w:hAnsi="Arial" w:cs="Arial"/>
          <w:b w:val="0"/>
          <w:color w:val="000066"/>
          <w:sz w:val="28"/>
          <w:szCs w:val="28"/>
          <w:lang w:val="en-US"/>
        </w:rPr>
        <w:t xml:space="preserve">Qingdao </w:t>
      </w:r>
      <w:hyperlink r:id="rId9" w:history="1">
        <w:r w:rsidRPr="00C3084B">
          <w:rPr>
            <w:rStyle w:val="Collegamentoipertestuale"/>
            <w:rFonts w:ascii="Arial" w:hAnsi="Arial" w:cs="Arial"/>
            <w:b w:val="0"/>
            <w:sz w:val="28"/>
            <w:szCs w:val="28"/>
            <w:lang w:val="en-US"/>
          </w:rPr>
          <w:t>https://www.b2match.eu/eleventh-eu-china-cooperation-fair-qingdao</w:t>
        </w:r>
      </w:hyperlink>
      <w:r>
        <w:rPr>
          <w:rFonts w:ascii="Arial" w:hAnsi="Arial" w:cs="Arial"/>
          <w:b w:val="0"/>
          <w:color w:val="000066"/>
          <w:sz w:val="28"/>
          <w:szCs w:val="28"/>
          <w:lang w:val="en-US"/>
        </w:rPr>
        <w:t xml:space="preserve"> </w:t>
      </w:r>
    </w:p>
    <w:p w:rsidR="00DC1FC2" w:rsidRPr="00DC1FC2" w:rsidRDefault="00DC1FC2" w:rsidP="00DC1FC2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66"/>
          <w:sz w:val="28"/>
          <w:szCs w:val="28"/>
          <w:lang w:val="en-US"/>
        </w:rPr>
      </w:pPr>
    </w:p>
    <w:p w:rsidR="00A2295B" w:rsidRPr="00DC1FC2" w:rsidRDefault="00A2295B">
      <w:pPr>
        <w:rPr>
          <w:rFonts w:ascii="Arial" w:hAnsi="Arial" w:cs="Arial"/>
          <w:color w:val="000066"/>
          <w:lang w:val="en-US"/>
        </w:rPr>
      </w:pPr>
      <w:r w:rsidRPr="00DC1FC2">
        <w:rPr>
          <w:rFonts w:ascii="Arial" w:hAnsi="Arial" w:cs="Arial"/>
          <w:color w:val="000066"/>
          <w:lang w:val="en-US"/>
        </w:rPr>
        <w:br w:type="page"/>
      </w:r>
    </w:p>
    <w:p w:rsidR="00B375F3" w:rsidRPr="00DC1FC2" w:rsidRDefault="00B375F3" w:rsidP="00A023B9">
      <w:pPr>
        <w:jc w:val="both"/>
        <w:rPr>
          <w:rFonts w:ascii="Arial" w:hAnsi="Arial" w:cs="Arial"/>
          <w:color w:val="000066"/>
          <w:lang w:val="en-US"/>
        </w:rPr>
      </w:pPr>
    </w:p>
    <w:p w:rsidR="00B375F3" w:rsidRDefault="00B375F3" w:rsidP="00D1583D">
      <w:pPr>
        <w:jc w:val="center"/>
        <w:rPr>
          <w:rFonts w:ascii="Arial" w:hAnsi="Arial" w:cs="Arial"/>
          <w:b/>
          <w:color w:val="000066"/>
          <w:sz w:val="36"/>
          <w:szCs w:val="36"/>
        </w:rPr>
      </w:pPr>
      <w:r w:rsidRPr="00FA217D">
        <w:rPr>
          <w:rFonts w:ascii="Arial" w:hAnsi="Arial" w:cs="Arial"/>
          <w:b/>
          <w:color w:val="000066"/>
          <w:sz w:val="36"/>
          <w:szCs w:val="36"/>
        </w:rPr>
        <w:t>Programma</w:t>
      </w:r>
    </w:p>
    <w:p w:rsidR="00054D00" w:rsidRPr="00FA217D" w:rsidRDefault="00054D00" w:rsidP="00D1583D">
      <w:pPr>
        <w:jc w:val="center"/>
        <w:rPr>
          <w:rFonts w:ascii="Arial" w:hAnsi="Arial" w:cs="Arial"/>
          <w:b/>
          <w:color w:val="000066"/>
          <w:sz w:val="36"/>
          <w:szCs w:val="36"/>
        </w:rPr>
      </w:pPr>
    </w:p>
    <w:p w:rsidR="00B375F3" w:rsidRPr="00054D00" w:rsidRDefault="00B375F3" w:rsidP="00A2295B">
      <w:pPr>
        <w:spacing w:after="0" w:line="240" w:lineRule="auto"/>
        <w:jc w:val="both"/>
        <w:rPr>
          <w:rFonts w:ascii="Arial" w:hAnsi="Arial" w:cs="Arial"/>
          <w:b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>Ore 1</w:t>
      </w:r>
      <w:r w:rsidR="00DC1FC2">
        <w:rPr>
          <w:rFonts w:ascii="Arial" w:hAnsi="Arial" w:cs="Arial"/>
          <w:color w:val="000066"/>
          <w:sz w:val="24"/>
          <w:szCs w:val="24"/>
        </w:rPr>
        <w:t>0</w:t>
      </w:r>
      <w:r w:rsidRPr="00054D00">
        <w:rPr>
          <w:rFonts w:ascii="Arial" w:hAnsi="Arial" w:cs="Arial"/>
          <w:color w:val="000066"/>
          <w:sz w:val="24"/>
          <w:szCs w:val="24"/>
        </w:rPr>
        <w:t xml:space="preserve">.00 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="00A2295B" w:rsidRPr="00054D00">
        <w:rPr>
          <w:rFonts w:ascii="Arial" w:hAnsi="Arial" w:cs="Arial"/>
          <w:b/>
          <w:color w:val="000066"/>
          <w:sz w:val="24"/>
          <w:szCs w:val="24"/>
        </w:rPr>
        <w:t>Registrazione</w:t>
      </w:r>
      <w:r w:rsidRPr="00054D00">
        <w:rPr>
          <w:rFonts w:ascii="Arial" w:hAnsi="Arial" w:cs="Arial"/>
          <w:b/>
          <w:color w:val="000066"/>
          <w:sz w:val="24"/>
          <w:szCs w:val="24"/>
        </w:rPr>
        <w:t xml:space="preserve"> partecipanti </w:t>
      </w:r>
    </w:p>
    <w:p w:rsidR="00A2295B" w:rsidRPr="00054D00" w:rsidRDefault="00A2295B" w:rsidP="00A2295B">
      <w:pPr>
        <w:spacing w:after="0" w:line="240" w:lineRule="auto"/>
        <w:jc w:val="both"/>
        <w:rPr>
          <w:rFonts w:ascii="Arial" w:hAnsi="Arial" w:cs="Arial"/>
          <w:b/>
          <w:color w:val="000066"/>
          <w:sz w:val="24"/>
          <w:szCs w:val="24"/>
        </w:rPr>
      </w:pPr>
    </w:p>
    <w:p w:rsidR="00B375F3" w:rsidRPr="00054D00" w:rsidRDefault="00B375F3" w:rsidP="00A2295B">
      <w:pPr>
        <w:spacing w:after="0" w:line="240" w:lineRule="auto"/>
        <w:jc w:val="both"/>
        <w:rPr>
          <w:rFonts w:ascii="Arial" w:hAnsi="Arial" w:cs="Arial"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>Ore 1</w:t>
      </w:r>
      <w:r w:rsidR="00DC1FC2">
        <w:rPr>
          <w:rFonts w:ascii="Arial" w:hAnsi="Arial" w:cs="Arial"/>
          <w:color w:val="000066"/>
          <w:sz w:val="24"/>
          <w:szCs w:val="24"/>
        </w:rPr>
        <w:t>0</w:t>
      </w:r>
      <w:r w:rsidRPr="00054D00">
        <w:rPr>
          <w:rFonts w:ascii="Arial" w:hAnsi="Arial" w:cs="Arial"/>
          <w:color w:val="000066"/>
          <w:sz w:val="24"/>
          <w:szCs w:val="24"/>
        </w:rPr>
        <w:t>.30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Pr="00054D00">
        <w:rPr>
          <w:rFonts w:ascii="Arial" w:hAnsi="Arial" w:cs="Arial"/>
          <w:b/>
          <w:color w:val="000066"/>
          <w:sz w:val="24"/>
          <w:szCs w:val="24"/>
        </w:rPr>
        <w:t>Apertura dei lavori e introduzione</w:t>
      </w:r>
    </w:p>
    <w:p w:rsidR="0001133E" w:rsidRDefault="0001133E" w:rsidP="005E675D">
      <w:pPr>
        <w:pStyle w:val="Rientrocorpodeltesto"/>
      </w:pPr>
      <w:r w:rsidRPr="00054D00">
        <w:t>Nino Salerno, Vice Presidente Confindustria Sicilia con delega all’internazionalizzazione</w:t>
      </w:r>
    </w:p>
    <w:p w:rsidR="00DC1FC2" w:rsidRPr="00054D00" w:rsidRDefault="00C878E3" w:rsidP="00DC1FC2">
      <w:pPr>
        <w:spacing w:after="0" w:line="240" w:lineRule="auto"/>
        <w:ind w:left="702" w:firstLine="708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054D00">
        <w:rPr>
          <w:rFonts w:ascii="Arial" w:hAnsi="Arial" w:cs="Arial"/>
          <w:i/>
          <w:color w:val="000066"/>
          <w:sz w:val="24"/>
          <w:szCs w:val="24"/>
        </w:rPr>
        <w:t>Alessandro Ferrara, Dirigente Generale Ass. Reg. Attività Produttive</w:t>
      </w:r>
    </w:p>
    <w:p w:rsidR="00A2295B" w:rsidRPr="00054D00" w:rsidRDefault="00A2295B" w:rsidP="00A2295B">
      <w:pPr>
        <w:spacing w:after="0" w:line="240" w:lineRule="auto"/>
        <w:ind w:left="702" w:firstLine="708"/>
        <w:jc w:val="both"/>
        <w:rPr>
          <w:rFonts w:ascii="Arial" w:hAnsi="Arial" w:cs="Arial"/>
          <w:i/>
          <w:color w:val="000066"/>
          <w:sz w:val="24"/>
          <w:szCs w:val="24"/>
        </w:rPr>
      </w:pPr>
    </w:p>
    <w:p w:rsidR="00B375F3" w:rsidRPr="00054D00" w:rsidRDefault="00B375F3" w:rsidP="00A2295B">
      <w:pPr>
        <w:spacing w:after="0" w:line="240" w:lineRule="auto"/>
        <w:ind w:left="1410" w:hanging="1410"/>
        <w:jc w:val="both"/>
        <w:rPr>
          <w:rFonts w:ascii="Arial" w:hAnsi="Arial" w:cs="Arial"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>Ore 1</w:t>
      </w:r>
      <w:r w:rsidR="0001133E">
        <w:rPr>
          <w:rFonts w:ascii="Arial" w:hAnsi="Arial" w:cs="Arial"/>
          <w:color w:val="000066"/>
          <w:sz w:val="24"/>
          <w:szCs w:val="24"/>
        </w:rPr>
        <w:t>0</w:t>
      </w:r>
      <w:r w:rsidRPr="00054D00">
        <w:rPr>
          <w:rFonts w:ascii="Arial" w:hAnsi="Arial" w:cs="Arial"/>
          <w:color w:val="000066"/>
          <w:sz w:val="24"/>
          <w:szCs w:val="24"/>
        </w:rPr>
        <w:t>.</w:t>
      </w:r>
      <w:r w:rsidR="0001133E">
        <w:rPr>
          <w:rFonts w:ascii="Arial" w:hAnsi="Arial" w:cs="Arial"/>
          <w:color w:val="000066"/>
          <w:sz w:val="24"/>
          <w:szCs w:val="24"/>
        </w:rPr>
        <w:t>4</w:t>
      </w:r>
      <w:r w:rsidRPr="00054D00">
        <w:rPr>
          <w:rFonts w:ascii="Arial" w:hAnsi="Arial" w:cs="Arial"/>
          <w:color w:val="000066"/>
          <w:sz w:val="24"/>
          <w:szCs w:val="24"/>
        </w:rPr>
        <w:t xml:space="preserve">5 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="00DC1FC2" w:rsidRPr="00054D00">
        <w:rPr>
          <w:rFonts w:ascii="Arial" w:hAnsi="Arial" w:cs="Arial"/>
          <w:b/>
          <w:color w:val="000066"/>
          <w:sz w:val="24"/>
          <w:szCs w:val="24"/>
        </w:rPr>
        <w:t xml:space="preserve">La Rete Enterprise Europe Network </w:t>
      </w:r>
      <w:r w:rsidR="00DC1FC2">
        <w:rPr>
          <w:rFonts w:ascii="Arial" w:hAnsi="Arial" w:cs="Arial"/>
          <w:b/>
          <w:color w:val="000066"/>
          <w:sz w:val="24"/>
          <w:szCs w:val="24"/>
        </w:rPr>
        <w:t xml:space="preserve">e la </w:t>
      </w:r>
      <w:r w:rsidR="00D1583D" w:rsidRPr="00054D00">
        <w:rPr>
          <w:rFonts w:ascii="Arial" w:hAnsi="Arial" w:cs="Arial"/>
          <w:b/>
          <w:color w:val="000066"/>
          <w:sz w:val="24"/>
          <w:szCs w:val="24"/>
        </w:rPr>
        <w:t>“Missione EU-China”</w:t>
      </w:r>
      <w:r w:rsidR="00D1583D" w:rsidRPr="00054D00">
        <w:rPr>
          <w:rFonts w:ascii="Arial" w:hAnsi="Arial" w:cs="Arial"/>
          <w:color w:val="000066"/>
          <w:sz w:val="24"/>
          <w:szCs w:val="24"/>
        </w:rPr>
        <w:t xml:space="preserve"> - </w:t>
      </w:r>
      <w:r w:rsidRPr="00054D00">
        <w:rPr>
          <w:rFonts w:ascii="Arial" w:hAnsi="Arial" w:cs="Arial"/>
          <w:color w:val="000066"/>
          <w:sz w:val="24"/>
          <w:szCs w:val="24"/>
        </w:rPr>
        <w:t>come cogliere la possibilità di benefic</w:t>
      </w:r>
      <w:r w:rsidR="00A2295B" w:rsidRPr="00054D00">
        <w:rPr>
          <w:rFonts w:ascii="Arial" w:hAnsi="Arial" w:cs="Arial"/>
          <w:color w:val="000066"/>
          <w:sz w:val="24"/>
          <w:szCs w:val="24"/>
        </w:rPr>
        <w:t xml:space="preserve">iare di politiche preferenziali </w:t>
      </w:r>
      <w:r w:rsidRPr="00054D00">
        <w:rPr>
          <w:rFonts w:ascii="Arial" w:hAnsi="Arial" w:cs="Arial"/>
          <w:color w:val="000066"/>
          <w:sz w:val="24"/>
          <w:szCs w:val="24"/>
        </w:rPr>
        <w:t>offerte dal governo cinese, scoprire le tendenze e le innovazioni e avviare contatti e collaborazioni.</w:t>
      </w:r>
      <w:r w:rsidR="00D1583D" w:rsidRPr="00054D00">
        <w:rPr>
          <w:rFonts w:ascii="Arial" w:hAnsi="Arial" w:cs="Arial"/>
          <w:color w:val="000066"/>
          <w:sz w:val="24"/>
          <w:szCs w:val="24"/>
        </w:rPr>
        <w:t xml:space="preserve"> Aspetti generali e dettagli tecnici </w:t>
      </w:r>
    </w:p>
    <w:p w:rsidR="0001133E" w:rsidRPr="00054D00" w:rsidRDefault="00A2295B" w:rsidP="0001133E">
      <w:pPr>
        <w:spacing w:after="0" w:line="240" w:lineRule="auto"/>
        <w:ind w:left="702" w:firstLine="708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="0001133E" w:rsidRPr="00054D00">
        <w:rPr>
          <w:rFonts w:ascii="Arial" w:hAnsi="Arial" w:cs="Arial"/>
          <w:i/>
          <w:color w:val="000066"/>
          <w:sz w:val="24"/>
          <w:szCs w:val="24"/>
        </w:rPr>
        <w:t>Giada Platania, Confindustria Sicilia, Enterprise Europe Network</w:t>
      </w:r>
    </w:p>
    <w:p w:rsidR="0001133E" w:rsidRPr="00054D00" w:rsidRDefault="0001133E" w:rsidP="0001133E">
      <w:pPr>
        <w:spacing w:after="0" w:line="240" w:lineRule="auto"/>
        <w:ind w:left="702" w:firstLine="708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054D00">
        <w:rPr>
          <w:rFonts w:ascii="Arial" w:hAnsi="Arial" w:cs="Arial"/>
          <w:i/>
          <w:color w:val="000066"/>
          <w:sz w:val="24"/>
          <w:szCs w:val="24"/>
        </w:rPr>
        <w:t>Anna Sangiorgi, Consorzio Arca</w:t>
      </w:r>
      <w:r w:rsidRPr="00054D00">
        <w:rPr>
          <w:rFonts w:ascii="Arial" w:hAnsi="Arial" w:cs="Arial"/>
          <w:color w:val="000066"/>
          <w:sz w:val="24"/>
          <w:szCs w:val="24"/>
        </w:rPr>
        <w:t xml:space="preserve">, </w:t>
      </w:r>
      <w:r w:rsidRPr="00054D00">
        <w:rPr>
          <w:rFonts w:ascii="Arial" w:hAnsi="Arial" w:cs="Arial"/>
          <w:i/>
          <w:color w:val="000066"/>
          <w:sz w:val="24"/>
          <w:szCs w:val="24"/>
        </w:rPr>
        <w:t>Enterprise Europe Network</w:t>
      </w:r>
    </w:p>
    <w:p w:rsidR="0001133E" w:rsidRDefault="0001133E" w:rsidP="0001133E">
      <w:pPr>
        <w:spacing w:after="0" w:line="240" w:lineRule="auto"/>
        <w:ind w:left="1418" w:hanging="8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054D00">
        <w:rPr>
          <w:rFonts w:ascii="Arial" w:hAnsi="Arial" w:cs="Arial"/>
          <w:i/>
          <w:color w:val="000066"/>
          <w:sz w:val="24"/>
          <w:szCs w:val="24"/>
        </w:rPr>
        <w:t>Francesco Cappello, Consorzio Catania Ricerche, Enterpri</w:t>
      </w:r>
      <w:r>
        <w:rPr>
          <w:rFonts w:ascii="Arial" w:hAnsi="Arial" w:cs="Arial"/>
          <w:i/>
          <w:color w:val="000066"/>
          <w:sz w:val="24"/>
          <w:szCs w:val="24"/>
        </w:rPr>
        <w:t xml:space="preserve">se Europe </w:t>
      </w:r>
      <w:r w:rsidRPr="00054D00">
        <w:rPr>
          <w:rFonts w:ascii="Arial" w:hAnsi="Arial" w:cs="Arial"/>
          <w:i/>
          <w:color w:val="000066"/>
          <w:sz w:val="24"/>
          <w:szCs w:val="24"/>
        </w:rPr>
        <w:t>Network</w:t>
      </w:r>
    </w:p>
    <w:p w:rsidR="0001133E" w:rsidRDefault="0001133E" w:rsidP="0001133E">
      <w:pPr>
        <w:spacing w:after="0" w:line="240" w:lineRule="auto"/>
        <w:ind w:left="1418" w:hanging="8"/>
        <w:jc w:val="both"/>
        <w:rPr>
          <w:rFonts w:ascii="Arial" w:hAnsi="Arial" w:cs="Arial"/>
          <w:i/>
          <w:color w:val="000066"/>
          <w:sz w:val="24"/>
          <w:szCs w:val="24"/>
        </w:rPr>
      </w:pPr>
    </w:p>
    <w:p w:rsidR="0001133E" w:rsidRPr="00054D00" w:rsidRDefault="0001133E" w:rsidP="0001133E">
      <w:pPr>
        <w:spacing w:after="0" w:line="240" w:lineRule="auto"/>
        <w:ind w:left="1410" w:hanging="1410"/>
        <w:jc w:val="both"/>
        <w:rPr>
          <w:rFonts w:ascii="Arial" w:hAnsi="Arial" w:cs="Arial"/>
          <w:b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>Ore 1</w:t>
      </w:r>
      <w:r>
        <w:rPr>
          <w:rFonts w:ascii="Arial" w:hAnsi="Arial" w:cs="Arial"/>
          <w:color w:val="000066"/>
          <w:sz w:val="24"/>
          <w:szCs w:val="24"/>
        </w:rPr>
        <w:t>1</w:t>
      </w:r>
      <w:r w:rsidRPr="00054D00">
        <w:rPr>
          <w:rFonts w:ascii="Arial" w:hAnsi="Arial" w:cs="Arial"/>
          <w:color w:val="000066"/>
          <w:sz w:val="24"/>
          <w:szCs w:val="24"/>
        </w:rPr>
        <w:t>.</w:t>
      </w:r>
      <w:r>
        <w:rPr>
          <w:rFonts w:ascii="Arial" w:hAnsi="Arial" w:cs="Arial"/>
          <w:color w:val="000066"/>
          <w:sz w:val="24"/>
          <w:szCs w:val="24"/>
        </w:rPr>
        <w:t>1</w:t>
      </w:r>
      <w:r w:rsidRPr="00054D00">
        <w:rPr>
          <w:rFonts w:ascii="Arial" w:hAnsi="Arial" w:cs="Arial"/>
          <w:color w:val="000066"/>
          <w:sz w:val="24"/>
          <w:szCs w:val="24"/>
        </w:rPr>
        <w:t>5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Pr="00054D00">
        <w:rPr>
          <w:rFonts w:ascii="Arial" w:hAnsi="Arial" w:cs="Arial"/>
          <w:b/>
          <w:color w:val="000066"/>
          <w:sz w:val="24"/>
          <w:szCs w:val="24"/>
        </w:rPr>
        <w:t>Q&amp;A</w:t>
      </w:r>
    </w:p>
    <w:p w:rsidR="00A2295B" w:rsidRPr="00054D00" w:rsidRDefault="00A2295B" w:rsidP="0001133E">
      <w:pPr>
        <w:spacing w:after="0" w:line="240" w:lineRule="auto"/>
        <w:jc w:val="both"/>
        <w:rPr>
          <w:rFonts w:ascii="Arial" w:hAnsi="Arial" w:cs="Arial"/>
          <w:color w:val="000066"/>
          <w:sz w:val="24"/>
          <w:szCs w:val="24"/>
        </w:rPr>
      </w:pPr>
    </w:p>
    <w:p w:rsidR="00B375F3" w:rsidRPr="00891273" w:rsidRDefault="00B375F3" w:rsidP="00A2295B">
      <w:pPr>
        <w:spacing w:after="0" w:line="240" w:lineRule="auto"/>
        <w:ind w:left="1410" w:hanging="1410"/>
        <w:jc w:val="both"/>
        <w:rPr>
          <w:rFonts w:ascii="Arial" w:hAnsi="Arial" w:cs="Arial"/>
          <w:color w:val="000066"/>
          <w:sz w:val="24"/>
          <w:szCs w:val="24"/>
        </w:rPr>
      </w:pPr>
      <w:r w:rsidRPr="00891273">
        <w:rPr>
          <w:rFonts w:ascii="Arial" w:hAnsi="Arial" w:cs="Arial"/>
          <w:color w:val="000066"/>
          <w:sz w:val="24"/>
          <w:szCs w:val="24"/>
        </w:rPr>
        <w:t xml:space="preserve">Ore </w:t>
      </w:r>
      <w:r w:rsidR="00D1583D" w:rsidRPr="00891273">
        <w:rPr>
          <w:rFonts w:ascii="Arial" w:hAnsi="Arial" w:cs="Arial"/>
          <w:color w:val="000066"/>
          <w:sz w:val="24"/>
          <w:szCs w:val="24"/>
        </w:rPr>
        <w:t>1</w:t>
      </w:r>
      <w:r w:rsidR="0001133E" w:rsidRPr="00891273">
        <w:rPr>
          <w:rFonts w:ascii="Arial" w:hAnsi="Arial" w:cs="Arial"/>
          <w:color w:val="000066"/>
          <w:sz w:val="24"/>
          <w:szCs w:val="24"/>
        </w:rPr>
        <w:t>1</w:t>
      </w:r>
      <w:r w:rsidR="00D1583D" w:rsidRPr="00891273">
        <w:rPr>
          <w:rFonts w:ascii="Arial" w:hAnsi="Arial" w:cs="Arial"/>
          <w:color w:val="000066"/>
          <w:sz w:val="24"/>
          <w:szCs w:val="24"/>
        </w:rPr>
        <w:t>.</w:t>
      </w:r>
      <w:r w:rsidR="0001133E" w:rsidRPr="00891273">
        <w:rPr>
          <w:rFonts w:ascii="Arial" w:hAnsi="Arial" w:cs="Arial"/>
          <w:color w:val="000066"/>
          <w:sz w:val="24"/>
          <w:szCs w:val="24"/>
        </w:rPr>
        <w:t>3</w:t>
      </w:r>
      <w:r w:rsidR="00D1583D" w:rsidRPr="00891273">
        <w:rPr>
          <w:rFonts w:ascii="Arial" w:hAnsi="Arial" w:cs="Arial"/>
          <w:color w:val="000066"/>
          <w:sz w:val="24"/>
          <w:szCs w:val="24"/>
        </w:rPr>
        <w:t>0</w:t>
      </w:r>
      <w:r w:rsidR="00D1583D" w:rsidRPr="00891273">
        <w:rPr>
          <w:rFonts w:ascii="Arial" w:hAnsi="Arial" w:cs="Arial"/>
          <w:color w:val="000066"/>
          <w:sz w:val="24"/>
          <w:szCs w:val="24"/>
        </w:rPr>
        <w:tab/>
      </w:r>
      <w:r w:rsidR="00D1583D" w:rsidRPr="00891273">
        <w:rPr>
          <w:rFonts w:ascii="Arial" w:hAnsi="Arial" w:cs="Arial"/>
          <w:b/>
          <w:color w:val="000066"/>
          <w:sz w:val="24"/>
          <w:szCs w:val="24"/>
        </w:rPr>
        <w:t xml:space="preserve">Partecipare alla </w:t>
      </w:r>
      <w:r w:rsidR="0001133E" w:rsidRPr="00891273">
        <w:rPr>
          <w:rFonts w:ascii="Arial" w:hAnsi="Arial" w:cs="Arial"/>
          <w:b/>
          <w:color w:val="000066"/>
          <w:sz w:val="24"/>
          <w:szCs w:val="24"/>
        </w:rPr>
        <w:t>Missione Cina</w:t>
      </w:r>
      <w:r w:rsidR="00D1583D" w:rsidRPr="00891273">
        <w:rPr>
          <w:rFonts w:ascii="Arial" w:hAnsi="Arial" w:cs="Arial"/>
          <w:color w:val="000066"/>
          <w:sz w:val="24"/>
          <w:szCs w:val="24"/>
        </w:rPr>
        <w:t xml:space="preserve"> – adempimenti per la</w:t>
      </w:r>
      <w:r w:rsidR="00123A59" w:rsidRPr="00891273">
        <w:rPr>
          <w:rFonts w:ascii="Arial" w:hAnsi="Arial" w:cs="Arial"/>
          <w:color w:val="000066"/>
          <w:sz w:val="24"/>
          <w:szCs w:val="24"/>
        </w:rPr>
        <w:t xml:space="preserve"> partecipazione a fiere e missioni in Cina (aspetti tecnici e giuridici)</w:t>
      </w:r>
      <w:r w:rsidR="00D1583D" w:rsidRPr="00891273">
        <w:rPr>
          <w:rFonts w:ascii="Arial" w:hAnsi="Arial" w:cs="Arial"/>
          <w:color w:val="000066"/>
          <w:sz w:val="24"/>
          <w:szCs w:val="24"/>
        </w:rPr>
        <w:t xml:space="preserve"> </w:t>
      </w:r>
    </w:p>
    <w:p w:rsidR="00054D00" w:rsidRPr="00891273" w:rsidRDefault="00A2295B" w:rsidP="00054D00">
      <w:pPr>
        <w:spacing w:after="0" w:line="240" w:lineRule="auto"/>
        <w:ind w:left="1410" w:hanging="1410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891273">
        <w:rPr>
          <w:rFonts w:ascii="Arial" w:hAnsi="Arial" w:cs="Arial"/>
          <w:color w:val="000066"/>
          <w:sz w:val="24"/>
          <w:szCs w:val="24"/>
        </w:rPr>
        <w:tab/>
      </w:r>
      <w:r w:rsidR="00054D00" w:rsidRPr="00891273">
        <w:rPr>
          <w:rFonts w:ascii="Arial" w:hAnsi="Arial" w:cs="Arial"/>
          <w:i/>
          <w:color w:val="000066"/>
          <w:sz w:val="24"/>
          <w:szCs w:val="24"/>
        </w:rPr>
        <w:t>Fabrizio La Barbera, Studio Lucia</w:t>
      </w:r>
    </w:p>
    <w:p w:rsidR="00123A59" w:rsidRPr="00891273" w:rsidRDefault="00123A59" w:rsidP="00054D00">
      <w:pPr>
        <w:spacing w:after="0" w:line="240" w:lineRule="auto"/>
        <w:ind w:left="1410" w:hanging="1410"/>
        <w:jc w:val="both"/>
        <w:rPr>
          <w:rFonts w:ascii="Arial" w:hAnsi="Arial" w:cs="Arial"/>
          <w:i/>
          <w:color w:val="000066"/>
          <w:sz w:val="24"/>
          <w:szCs w:val="24"/>
        </w:rPr>
      </w:pPr>
    </w:p>
    <w:p w:rsidR="00123A59" w:rsidRPr="00891273" w:rsidRDefault="00891273" w:rsidP="00891273">
      <w:pPr>
        <w:pStyle w:val="Titolo1"/>
      </w:pPr>
      <w:r w:rsidRPr="00891273">
        <w:t>P</w:t>
      </w:r>
      <w:r w:rsidR="00123A59" w:rsidRPr="00891273">
        <w:t xml:space="preserve">romozione dei prodotti italiani in Cina  </w:t>
      </w:r>
    </w:p>
    <w:p w:rsidR="005E675D" w:rsidRPr="00054D00" w:rsidRDefault="005E675D" w:rsidP="00054D00">
      <w:pPr>
        <w:spacing w:after="0" w:line="240" w:lineRule="auto"/>
        <w:ind w:left="1410" w:hanging="1410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891273">
        <w:rPr>
          <w:rFonts w:ascii="Arial" w:hAnsi="Arial" w:cs="Arial"/>
          <w:i/>
          <w:color w:val="000066"/>
          <w:sz w:val="24"/>
          <w:szCs w:val="24"/>
        </w:rPr>
        <w:tab/>
        <w:t>Roberta Messina, Dare Gambe alle idee</w:t>
      </w:r>
    </w:p>
    <w:p w:rsidR="005E675D" w:rsidRDefault="005E675D" w:rsidP="00A2295B">
      <w:pPr>
        <w:spacing w:after="0" w:line="240" w:lineRule="auto"/>
        <w:ind w:left="1410" w:hanging="1410"/>
        <w:jc w:val="both"/>
        <w:rPr>
          <w:rFonts w:ascii="Arial" w:hAnsi="Arial" w:cs="Arial"/>
          <w:color w:val="000066"/>
          <w:sz w:val="24"/>
          <w:szCs w:val="24"/>
        </w:rPr>
      </w:pPr>
    </w:p>
    <w:p w:rsidR="005E675D" w:rsidRPr="00054D00" w:rsidRDefault="005E675D" w:rsidP="005E675D">
      <w:pPr>
        <w:spacing w:after="0" w:line="240" w:lineRule="auto"/>
        <w:ind w:left="1410" w:hanging="1410"/>
        <w:jc w:val="both"/>
        <w:rPr>
          <w:rFonts w:ascii="Arial" w:hAnsi="Arial" w:cs="Arial"/>
          <w:b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>Ore 1</w:t>
      </w:r>
      <w:r>
        <w:rPr>
          <w:rFonts w:ascii="Arial" w:hAnsi="Arial" w:cs="Arial"/>
          <w:color w:val="000066"/>
          <w:sz w:val="24"/>
          <w:szCs w:val="24"/>
        </w:rPr>
        <w:t>2</w:t>
      </w:r>
      <w:r w:rsidRPr="00054D00">
        <w:rPr>
          <w:rFonts w:ascii="Arial" w:hAnsi="Arial" w:cs="Arial"/>
          <w:color w:val="000066"/>
          <w:sz w:val="24"/>
          <w:szCs w:val="24"/>
        </w:rPr>
        <w:t>.00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>
        <w:rPr>
          <w:rFonts w:ascii="Arial" w:hAnsi="Arial" w:cs="Arial"/>
          <w:b/>
          <w:color w:val="000066"/>
          <w:sz w:val="24"/>
          <w:szCs w:val="24"/>
        </w:rPr>
        <w:t>Iniziative della Regione per l’internazionalizzazione</w:t>
      </w:r>
    </w:p>
    <w:p w:rsidR="005E675D" w:rsidRPr="00054D00" w:rsidRDefault="005E675D" w:rsidP="005E675D">
      <w:pPr>
        <w:spacing w:after="0" w:line="240" w:lineRule="auto"/>
        <w:ind w:left="1410" w:hanging="1410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054D00">
        <w:rPr>
          <w:rFonts w:ascii="Arial" w:hAnsi="Arial" w:cs="Arial"/>
          <w:b/>
          <w:color w:val="000066"/>
          <w:sz w:val="24"/>
          <w:szCs w:val="24"/>
        </w:rPr>
        <w:tab/>
      </w:r>
      <w:r>
        <w:rPr>
          <w:rFonts w:ascii="Arial" w:hAnsi="Arial" w:cs="Arial"/>
          <w:i/>
          <w:color w:val="000066"/>
          <w:sz w:val="24"/>
          <w:szCs w:val="24"/>
        </w:rPr>
        <w:t>Rosario Di Prazza</w:t>
      </w:r>
      <w:r w:rsidRPr="00054D00">
        <w:rPr>
          <w:rFonts w:ascii="Arial" w:hAnsi="Arial" w:cs="Arial"/>
          <w:i/>
          <w:color w:val="000066"/>
          <w:sz w:val="24"/>
          <w:szCs w:val="24"/>
        </w:rPr>
        <w:t xml:space="preserve">, </w:t>
      </w:r>
      <w:r w:rsidR="00A3549D">
        <w:rPr>
          <w:rFonts w:ascii="Arial" w:hAnsi="Arial" w:cs="Arial"/>
          <w:i/>
          <w:color w:val="000066"/>
          <w:sz w:val="24"/>
          <w:szCs w:val="24"/>
        </w:rPr>
        <w:t>Dirigente</w:t>
      </w:r>
      <w:r w:rsidR="00410A3A">
        <w:rPr>
          <w:rFonts w:ascii="Arial" w:hAnsi="Arial" w:cs="Arial"/>
          <w:i/>
          <w:color w:val="000066"/>
          <w:sz w:val="24"/>
          <w:szCs w:val="24"/>
        </w:rPr>
        <w:t xml:space="preserve"> </w:t>
      </w:r>
      <w:r w:rsidR="00A3549D">
        <w:rPr>
          <w:rFonts w:ascii="Arial" w:hAnsi="Arial" w:cs="Arial"/>
          <w:i/>
          <w:color w:val="000066"/>
          <w:sz w:val="24"/>
          <w:szCs w:val="24"/>
        </w:rPr>
        <w:t xml:space="preserve">Area </w:t>
      </w:r>
      <w:r w:rsidR="00410A3A" w:rsidRPr="00410A3A">
        <w:rPr>
          <w:rFonts w:ascii="Arial" w:hAnsi="Arial" w:cs="Arial"/>
          <w:i/>
          <w:color w:val="000066"/>
          <w:sz w:val="24"/>
          <w:szCs w:val="24"/>
        </w:rPr>
        <w:t>Internazionalizzazione, Attività Promozionale e PRINT</w:t>
      </w:r>
      <w:r w:rsidR="00410A3A">
        <w:rPr>
          <w:rFonts w:ascii="Arial" w:hAnsi="Arial" w:cs="Arial"/>
          <w:i/>
          <w:color w:val="000066"/>
          <w:sz w:val="24"/>
          <w:szCs w:val="24"/>
        </w:rPr>
        <w:t>, Assessorato Regionale Attività Produttive</w:t>
      </w:r>
    </w:p>
    <w:p w:rsidR="005E675D" w:rsidRDefault="005E675D" w:rsidP="00A2295B">
      <w:pPr>
        <w:spacing w:after="0" w:line="240" w:lineRule="auto"/>
        <w:ind w:left="1410" w:hanging="1410"/>
        <w:jc w:val="both"/>
        <w:rPr>
          <w:rFonts w:ascii="Arial" w:hAnsi="Arial" w:cs="Arial"/>
          <w:color w:val="000066"/>
          <w:sz w:val="24"/>
          <w:szCs w:val="24"/>
        </w:rPr>
      </w:pPr>
    </w:p>
    <w:p w:rsidR="00CD6116" w:rsidRPr="00410A3A" w:rsidRDefault="005E675D" w:rsidP="00410A3A">
      <w:pPr>
        <w:spacing w:after="0" w:line="240" w:lineRule="auto"/>
        <w:ind w:left="1410" w:hanging="1410"/>
        <w:jc w:val="both"/>
        <w:rPr>
          <w:rFonts w:ascii="Arial" w:hAnsi="Arial" w:cs="Arial"/>
          <w:b/>
          <w:color w:val="000066"/>
          <w:sz w:val="24"/>
          <w:szCs w:val="24"/>
        </w:rPr>
      </w:pPr>
      <w:r>
        <w:rPr>
          <w:rFonts w:ascii="Arial" w:hAnsi="Arial" w:cs="Arial"/>
          <w:color w:val="000066"/>
          <w:sz w:val="24"/>
          <w:szCs w:val="24"/>
        </w:rPr>
        <w:t>Ore 12</w:t>
      </w:r>
      <w:r w:rsidRPr="00054D00">
        <w:rPr>
          <w:rFonts w:ascii="Arial" w:hAnsi="Arial" w:cs="Arial"/>
          <w:color w:val="000066"/>
          <w:sz w:val="24"/>
          <w:szCs w:val="24"/>
        </w:rPr>
        <w:t>.</w:t>
      </w:r>
      <w:r>
        <w:rPr>
          <w:rFonts w:ascii="Arial" w:hAnsi="Arial" w:cs="Arial"/>
          <w:color w:val="000066"/>
          <w:sz w:val="24"/>
          <w:szCs w:val="24"/>
        </w:rPr>
        <w:t>20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="00410A3A">
        <w:rPr>
          <w:rFonts w:ascii="Arial" w:hAnsi="Arial" w:cs="Arial"/>
          <w:b/>
          <w:color w:val="000066"/>
          <w:sz w:val="24"/>
          <w:szCs w:val="24"/>
        </w:rPr>
        <w:t>Q&amp;A</w:t>
      </w:r>
    </w:p>
    <w:p w:rsidR="005E675D" w:rsidRDefault="005E675D" w:rsidP="00A2295B">
      <w:pPr>
        <w:spacing w:after="0" w:line="240" w:lineRule="auto"/>
        <w:ind w:left="1410" w:hanging="1410"/>
        <w:jc w:val="both"/>
        <w:rPr>
          <w:rFonts w:ascii="Arial" w:hAnsi="Arial" w:cs="Arial"/>
          <w:color w:val="000066"/>
          <w:sz w:val="24"/>
          <w:szCs w:val="24"/>
        </w:rPr>
      </w:pPr>
    </w:p>
    <w:p w:rsidR="00D1583D" w:rsidRPr="00054D00" w:rsidRDefault="00D1583D" w:rsidP="00A2295B">
      <w:pPr>
        <w:spacing w:after="0" w:line="240" w:lineRule="auto"/>
        <w:ind w:left="1410" w:hanging="1410"/>
        <w:jc w:val="both"/>
        <w:rPr>
          <w:rFonts w:ascii="Arial" w:hAnsi="Arial" w:cs="Arial"/>
          <w:b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>Ore 1</w:t>
      </w:r>
      <w:r w:rsidR="0001133E">
        <w:rPr>
          <w:rFonts w:ascii="Arial" w:hAnsi="Arial" w:cs="Arial"/>
          <w:color w:val="000066"/>
          <w:sz w:val="24"/>
          <w:szCs w:val="24"/>
        </w:rPr>
        <w:t>2</w:t>
      </w:r>
      <w:r w:rsidRPr="00054D00">
        <w:rPr>
          <w:rFonts w:ascii="Arial" w:hAnsi="Arial" w:cs="Arial"/>
          <w:color w:val="000066"/>
          <w:sz w:val="24"/>
          <w:szCs w:val="24"/>
        </w:rPr>
        <w:t>.</w:t>
      </w:r>
      <w:r w:rsidR="00410A3A">
        <w:rPr>
          <w:rFonts w:ascii="Arial" w:hAnsi="Arial" w:cs="Arial"/>
          <w:color w:val="000066"/>
          <w:sz w:val="24"/>
          <w:szCs w:val="24"/>
        </w:rPr>
        <w:t>4</w:t>
      </w:r>
      <w:r w:rsidRPr="00054D00">
        <w:rPr>
          <w:rFonts w:ascii="Arial" w:hAnsi="Arial" w:cs="Arial"/>
          <w:color w:val="000066"/>
          <w:sz w:val="24"/>
          <w:szCs w:val="24"/>
        </w:rPr>
        <w:t>0</w:t>
      </w:r>
      <w:r w:rsidRPr="00054D00">
        <w:rPr>
          <w:rFonts w:ascii="Arial" w:hAnsi="Arial" w:cs="Arial"/>
          <w:color w:val="000066"/>
          <w:sz w:val="24"/>
          <w:szCs w:val="24"/>
        </w:rPr>
        <w:tab/>
      </w:r>
      <w:r w:rsidR="00A2295B" w:rsidRPr="00054D00">
        <w:rPr>
          <w:rFonts w:ascii="Arial" w:hAnsi="Arial" w:cs="Arial"/>
          <w:b/>
          <w:color w:val="000066"/>
          <w:sz w:val="24"/>
          <w:szCs w:val="24"/>
        </w:rPr>
        <w:t>Conclusioni</w:t>
      </w:r>
    </w:p>
    <w:p w:rsidR="00A2295B" w:rsidRPr="00054D00" w:rsidRDefault="00A2295B" w:rsidP="00A2295B">
      <w:pPr>
        <w:spacing w:after="0" w:line="240" w:lineRule="auto"/>
        <w:ind w:left="1410" w:hanging="1410"/>
        <w:jc w:val="both"/>
        <w:rPr>
          <w:rFonts w:ascii="Arial" w:hAnsi="Arial" w:cs="Arial"/>
          <w:i/>
          <w:color w:val="000066"/>
          <w:sz w:val="24"/>
          <w:szCs w:val="24"/>
        </w:rPr>
      </w:pPr>
      <w:r w:rsidRPr="00054D00">
        <w:rPr>
          <w:rFonts w:ascii="Arial" w:hAnsi="Arial" w:cs="Arial"/>
          <w:b/>
          <w:color w:val="000066"/>
          <w:sz w:val="24"/>
          <w:szCs w:val="24"/>
        </w:rPr>
        <w:tab/>
      </w:r>
      <w:r w:rsidRPr="00054D00">
        <w:rPr>
          <w:rFonts w:ascii="Arial" w:hAnsi="Arial" w:cs="Arial"/>
          <w:i/>
          <w:color w:val="000066"/>
          <w:sz w:val="24"/>
          <w:szCs w:val="24"/>
        </w:rPr>
        <w:t>Nino Salerno, Vice Presidente Confindustria Sicilia con delega all’internazionalizzazione</w:t>
      </w:r>
    </w:p>
    <w:p w:rsidR="00A2295B" w:rsidRPr="00054D00" w:rsidRDefault="00A2295B" w:rsidP="00A2295B">
      <w:pPr>
        <w:spacing w:after="0" w:line="240" w:lineRule="auto"/>
        <w:ind w:left="1410" w:hanging="1410"/>
        <w:jc w:val="both"/>
        <w:rPr>
          <w:rFonts w:ascii="Arial" w:hAnsi="Arial" w:cs="Arial"/>
          <w:i/>
          <w:color w:val="000066"/>
          <w:sz w:val="24"/>
          <w:szCs w:val="24"/>
        </w:rPr>
      </w:pPr>
    </w:p>
    <w:p w:rsidR="00A2295B" w:rsidRPr="00054D00" w:rsidRDefault="00A2295B" w:rsidP="00A2295B">
      <w:pPr>
        <w:spacing w:after="0" w:line="240" w:lineRule="auto"/>
        <w:ind w:left="1410" w:hanging="1410"/>
        <w:jc w:val="both"/>
        <w:rPr>
          <w:rFonts w:ascii="Arial" w:hAnsi="Arial" w:cs="Arial"/>
          <w:color w:val="000066"/>
          <w:sz w:val="24"/>
          <w:szCs w:val="24"/>
        </w:rPr>
      </w:pPr>
    </w:p>
    <w:p w:rsidR="00422A02" w:rsidRDefault="00A2295B" w:rsidP="00422A02">
      <w:pPr>
        <w:spacing w:after="0" w:line="240" w:lineRule="auto"/>
        <w:ind w:left="1410" w:hanging="1410"/>
        <w:jc w:val="both"/>
        <w:rPr>
          <w:rFonts w:ascii="Arial" w:hAnsi="Arial" w:cs="Arial"/>
          <w:b/>
          <w:color w:val="000066"/>
          <w:sz w:val="24"/>
          <w:szCs w:val="24"/>
        </w:rPr>
      </w:pPr>
      <w:r w:rsidRPr="00054D00">
        <w:rPr>
          <w:rFonts w:ascii="Arial" w:hAnsi="Arial" w:cs="Arial"/>
          <w:color w:val="000066"/>
          <w:sz w:val="24"/>
          <w:szCs w:val="24"/>
        </w:rPr>
        <w:t xml:space="preserve">Inviare la scheda di adesione all’indirizzo: </w:t>
      </w:r>
      <w:hyperlink r:id="rId10" w:history="1">
        <w:r w:rsidR="00054D00" w:rsidRPr="00D11E1C">
          <w:rPr>
            <w:rStyle w:val="Collegamentoipertestuale"/>
            <w:rFonts w:ascii="Arial" w:hAnsi="Arial" w:cs="Arial"/>
            <w:b/>
            <w:sz w:val="24"/>
            <w:szCs w:val="24"/>
          </w:rPr>
          <w:t>bridgeconomies@confindustriasicilia.it</w:t>
        </w:r>
      </w:hyperlink>
      <w:r w:rsidR="00054D00">
        <w:rPr>
          <w:rFonts w:ascii="Arial" w:hAnsi="Arial" w:cs="Arial"/>
          <w:b/>
          <w:color w:val="000066"/>
          <w:sz w:val="24"/>
          <w:szCs w:val="24"/>
        </w:rPr>
        <w:t xml:space="preserve"> </w:t>
      </w:r>
    </w:p>
    <w:p w:rsidR="0031432F" w:rsidRPr="00422A02" w:rsidRDefault="00123A59" w:rsidP="00422A02">
      <w:pPr>
        <w:spacing w:after="0" w:line="240" w:lineRule="auto"/>
        <w:ind w:left="1410" w:hanging="1410"/>
        <w:jc w:val="both"/>
        <w:rPr>
          <w:rFonts w:ascii="Arial" w:hAnsi="Arial" w:cs="Arial"/>
          <w:b/>
          <w:color w:val="000066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58752" behindDoc="1" locked="0" layoutInCell="1" allowOverlap="1" wp14:anchorId="1FE8FCC0" wp14:editId="48352020">
            <wp:simplePos x="0" y="0"/>
            <wp:positionH relativeFrom="column">
              <wp:posOffset>260350</wp:posOffset>
            </wp:positionH>
            <wp:positionV relativeFrom="paragraph">
              <wp:posOffset>-266700</wp:posOffset>
            </wp:positionV>
            <wp:extent cx="5601335" cy="928370"/>
            <wp:effectExtent l="19050" t="0" r="0" b="0"/>
            <wp:wrapTight wrapText="bothSides">
              <wp:wrapPolygon edited="0">
                <wp:start x="-73" y="0"/>
                <wp:lineTo x="-73" y="21275"/>
                <wp:lineTo x="21598" y="21275"/>
                <wp:lineTo x="21598" y="0"/>
                <wp:lineTo x="-73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A3A" w:rsidRDefault="00410A3A" w:rsidP="00A33132">
      <w:pPr>
        <w:pStyle w:val="Corpotesto"/>
        <w:tabs>
          <w:tab w:val="center" w:pos="4819"/>
          <w:tab w:val="left" w:pos="8424"/>
        </w:tabs>
        <w:jc w:val="center"/>
        <w:rPr>
          <w:rFonts w:ascii="Arial" w:eastAsia="Arial Unicode MS" w:hAnsi="Arial" w:cs="Arial"/>
          <w:b/>
          <w:bCs/>
          <w:smallCaps/>
          <w:color w:val="C00000"/>
          <w:sz w:val="36"/>
          <w:szCs w:val="36"/>
        </w:rPr>
      </w:pPr>
    </w:p>
    <w:p w:rsidR="00410A3A" w:rsidRDefault="00410A3A" w:rsidP="00A33132">
      <w:pPr>
        <w:pStyle w:val="Corpotesto"/>
        <w:tabs>
          <w:tab w:val="center" w:pos="4819"/>
          <w:tab w:val="left" w:pos="8424"/>
        </w:tabs>
        <w:jc w:val="center"/>
        <w:rPr>
          <w:rFonts w:ascii="Arial" w:eastAsia="Arial Unicode MS" w:hAnsi="Arial" w:cs="Arial"/>
          <w:b/>
          <w:bCs/>
          <w:smallCaps/>
          <w:color w:val="C00000"/>
          <w:sz w:val="36"/>
          <w:szCs w:val="36"/>
        </w:rPr>
      </w:pPr>
    </w:p>
    <w:p w:rsidR="00BD2ED8" w:rsidRPr="00BD2ED8" w:rsidRDefault="00BD2ED8" w:rsidP="00A33132">
      <w:pPr>
        <w:pStyle w:val="Corpotesto"/>
        <w:tabs>
          <w:tab w:val="center" w:pos="4819"/>
          <w:tab w:val="left" w:pos="8424"/>
        </w:tabs>
        <w:jc w:val="center"/>
        <w:rPr>
          <w:rFonts w:ascii="Arial" w:eastAsia="Arial Unicode MS" w:hAnsi="Arial" w:cs="Arial"/>
          <w:b/>
          <w:bCs/>
          <w:smallCaps/>
          <w:color w:val="C00000"/>
          <w:sz w:val="36"/>
          <w:szCs w:val="36"/>
        </w:rPr>
      </w:pPr>
      <w:r w:rsidRPr="00BD2ED8">
        <w:rPr>
          <w:rFonts w:ascii="Arial" w:eastAsia="Arial Unicode MS" w:hAnsi="Arial" w:cs="Arial"/>
          <w:b/>
          <w:bCs/>
          <w:smallCaps/>
          <w:color w:val="C00000"/>
          <w:sz w:val="36"/>
          <w:szCs w:val="36"/>
        </w:rPr>
        <w:t xml:space="preserve">WORKSHOP OPERATIVO </w:t>
      </w:r>
      <w:r w:rsidR="005E675D">
        <w:rPr>
          <w:rFonts w:ascii="Arial" w:eastAsia="Arial Unicode MS" w:hAnsi="Arial" w:cs="Arial"/>
          <w:b/>
          <w:bCs/>
          <w:smallCaps/>
          <w:color w:val="C00000"/>
          <w:sz w:val="36"/>
          <w:szCs w:val="36"/>
        </w:rPr>
        <w:t>MISSIONE EU-C</w:t>
      </w:r>
      <w:r w:rsidRPr="00BD2ED8">
        <w:rPr>
          <w:rFonts w:ascii="Arial" w:eastAsia="Arial Unicode MS" w:hAnsi="Arial" w:cs="Arial"/>
          <w:b/>
          <w:bCs/>
          <w:smallCaps/>
          <w:color w:val="C00000"/>
          <w:sz w:val="36"/>
          <w:szCs w:val="36"/>
        </w:rPr>
        <w:t>INA</w:t>
      </w:r>
    </w:p>
    <w:p w:rsidR="00BD2ED8" w:rsidRDefault="00BD2ED8" w:rsidP="00BD2ED8">
      <w:pPr>
        <w:pStyle w:val="Corpotesto"/>
        <w:tabs>
          <w:tab w:val="center" w:pos="4819"/>
          <w:tab w:val="left" w:pos="8424"/>
        </w:tabs>
        <w:rPr>
          <w:rFonts w:ascii="Arial" w:eastAsia="Arial Unicode MS" w:hAnsi="Arial" w:cs="Arial"/>
          <w:bCs/>
          <w:i/>
          <w:color w:val="1F497D"/>
          <w:szCs w:val="24"/>
        </w:rPr>
      </w:pPr>
      <w:r>
        <w:rPr>
          <w:rFonts w:ascii="Arial" w:eastAsia="Arial Unicode MS" w:hAnsi="Arial" w:cs="Arial"/>
          <w:b/>
          <w:bCs/>
          <w:smallCaps/>
          <w:color w:val="1F497D"/>
          <w:sz w:val="36"/>
          <w:szCs w:val="36"/>
        </w:rPr>
        <w:tab/>
      </w:r>
      <w:r>
        <w:rPr>
          <w:rFonts w:ascii="Arial" w:eastAsia="Arial Unicode MS" w:hAnsi="Arial" w:cs="Arial"/>
          <w:bCs/>
          <w:i/>
          <w:color w:val="1F497D"/>
          <w:szCs w:val="24"/>
        </w:rPr>
        <w:t xml:space="preserve">Palermo, </w:t>
      </w:r>
      <w:r w:rsidR="005E675D">
        <w:rPr>
          <w:rFonts w:ascii="Arial" w:eastAsia="Arial Unicode MS" w:hAnsi="Arial" w:cs="Arial"/>
          <w:bCs/>
          <w:i/>
          <w:color w:val="1F497D"/>
          <w:szCs w:val="24"/>
        </w:rPr>
        <w:t xml:space="preserve">30 </w:t>
      </w:r>
      <w:r>
        <w:rPr>
          <w:rFonts w:ascii="Arial" w:eastAsia="Arial Unicode MS" w:hAnsi="Arial" w:cs="Arial"/>
          <w:bCs/>
          <w:i/>
          <w:color w:val="1F497D"/>
          <w:szCs w:val="24"/>
        </w:rPr>
        <w:t>settembre 201</w:t>
      </w:r>
      <w:r w:rsidR="005E675D">
        <w:rPr>
          <w:rFonts w:ascii="Arial" w:eastAsia="Arial Unicode MS" w:hAnsi="Arial" w:cs="Arial"/>
          <w:bCs/>
          <w:i/>
          <w:color w:val="1F497D"/>
          <w:szCs w:val="24"/>
        </w:rPr>
        <w:t>6</w:t>
      </w:r>
      <w:r>
        <w:rPr>
          <w:rFonts w:ascii="Arial" w:eastAsia="Arial Unicode MS" w:hAnsi="Arial" w:cs="Arial"/>
          <w:bCs/>
          <w:i/>
          <w:color w:val="1F497D"/>
          <w:szCs w:val="24"/>
        </w:rPr>
        <w:t>, ore 1</w:t>
      </w:r>
      <w:r w:rsidR="005E675D">
        <w:rPr>
          <w:rFonts w:ascii="Arial" w:eastAsia="Arial Unicode MS" w:hAnsi="Arial" w:cs="Arial"/>
          <w:bCs/>
          <w:i/>
          <w:color w:val="1F497D"/>
          <w:szCs w:val="24"/>
        </w:rPr>
        <w:t>0</w:t>
      </w:r>
      <w:r>
        <w:rPr>
          <w:rFonts w:ascii="Arial" w:eastAsia="Arial Unicode MS" w:hAnsi="Arial" w:cs="Arial"/>
          <w:bCs/>
          <w:i/>
          <w:color w:val="1F497D"/>
          <w:szCs w:val="24"/>
        </w:rPr>
        <w:t>:</w:t>
      </w:r>
      <w:r w:rsidR="005E675D">
        <w:rPr>
          <w:rFonts w:ascii="Arial" w:eastAsia="Arial Unicode MS" w:hAnsi="Arial" w:cs="Arial"/>
          <w:bCs/>
          <w:i/>
          <w:color w:val="1F497D"/>
          <w:szCs w:val="24"/>
        </w:rPr>
        <w:t>3</w:t>
      </w:r>
      <w:r>
        <w:rPr>
          <w:rFonts w:ascii="Arial" w:eastAsia="Arial Unicode MS" w:hAnsi="Arial" w:cs="Arial"/>
          <w:bCs/>
          <w:i/>
          <w:color w:val="1F497D"/>
          <w:szCs w:val="24"/>
        </w:rPr>
        <w:t>0</w:t>
      </w:r>
    </w:p>
    <w:p w:rsidR="00BD2ED8" w:rsidRDefault="00422A02" w:rsidP="00BD2ED8">
      <w:pPr>
        <w:jc w:val="center"/>
        <w:rPr>
          <w:rFonts w:ascii="Arial" w:eastAsia="Arial Unicode MS" w:hAnsi="Arial" w:cs="Arial"/>
          <w:b/>
          <w:bCs/>
          <w:color w:val="1F497D"/>
        </w:rPr>
      </w:pPr>
      <w:r>
        <w:rPr>
          <w:rFonts w:ascii="Arial" w:eastAsia="Arial Unicode MS" w:hAnsi="Arial" w:cs="Arial"/>
          <w:bCs/>
          <w:i/>
          <w:color w:val="1F497D"/>
        </w:rPr>
        <w:t>Sicindustria</w:t>
      </w:r>
      <w:r w:rsidR="00BD2ED8">
        <w:rPr>
          <w:rFonts w:ascii="Arial" w:eastAsia="Arial Unicode MS" w:hAnsi="Arial" w:cs="Arial"/>
          <w:bCs/>
          <w:i/>
          <w:color w:val="1F497D"/>
        </w:rPr>
        <w:t>, Via A. Volta 44</w:t>
      </w:r>
    </w:p>
    <w:p w:rsidR="00BD2ED8" w:rsidRDefault="00BD2ED8" w:rsidP="00BD2ED8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BD2ED8" w:rsidRDefault="00BD2ED8" w:rsidP="00BD2ED8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>
        <w:rPr>
          <w:rFonts w:cs="Arial"/>
          <w:b w:val="0"/>
          <w:color w:val="333399"/>
          <w:sz w:val="28"/>
        </w:rPr>
        <w:t>Scheda di adesione</w:t>
      </w:r>
    </w:p>
    <w:p w:rsidR="00BD2ED8" w:rsidRDefault="00BD2ED8" w:rsidP="00BD2ED8">
      <w:pPr>
        <w:jc w:val="center"/>
        <w:rPr>
          <w:rFonts w:ascii="Arial" w:hAnsi="Arial" w:cs="Arial"/>
          <w:bCs/>
          <w:color w:val="333399"/>
          <w:sz w:val="20"/>
        </w:rPr>
      </w:pPr>
    </w:p>
    <w:p w:rsidR="00BD2ED8" w:rsidRDefault="00BD2ED8" w:rsidP="00BD2ED8">
      <w:pPr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  <w:r>
        <w:rPr>
          <w:rFonts w:ascii="Arial" w:hAnsi="Arial" w:cs="Arial"/>
          <w:b/>
          <w:bCs/>
          <w:color w:val="333399"/>
          <w:szCs w:val="24"/>
        </w:rPr>
        <w:t xml:space="preserve">Scheda da compilare ed inviare entro </w:t>
      </w:r>
      <w:r w:rsidR="001876E4">
        <w:rPr>
          <w:rFonts w:ascii="Arial" w:hAnsi="Arial" w:cs="Arial"/>
          <w:b/>
          <w:bCs/>
          <w:color w:val="333399"/>
          <w:szCs w:val="24"/>
        </w:rPr>
        <w:t>giovedì</w:t>
      </w:r>
      <w:r>
        <w:rPr>
          <w:rFonts w:ascii="Arial" w:hAnsi="Arial" w:cs="Arial"/>
          <w:b/>
          <w:bCs/>
          <w:color w:val="333399"/>
          <w:szCs w:val="24"/>
        </w:rPr>
        <w:t xml:space="preserve"> </w:t>
      </w:r>
      <w:r w:rsidR="005E675D">
        <w:rPr>
          <w:rFonts w:ascii="Arial" w:hAnsi="Arial" w:cs="Arial"/>
          <w:b/>
          <w:bCs/>
          <w:color w:val="333399"/>
          <w:szCs w:val="24"/>
        </w:rPr>
        <w:t>29</w:t>
      </w:r>
      <w:r>
        <w:rPr>
          <w:rFonts w:ascii="Arial" w:hAnsi="Arial" w:cs="Arial"/>
          <w:b/>
          <w:bCs/>
          <w:color w:val="333399"/>
          <w:szCs w:val="24"/>
        </w:rPr>
        <w:t xml:space="preserve"> settembre a</w:t>
      </w:r>
    </w:p>
    <w:p w:rsidR="00BD2ED8" w:rsidRDefault="006614C4" w:rsidP="00BD2ED8">
      <w:pPr>
        <w:jc w:val="center"/>
        <w:rPr>
          <w:rFonts w:ascii="Arial" w:hAnsi="Arial" w:cs="Arial"/>
          <w:bCs/>
          <w:color w:val="333399"/>
          <w:szCs w:val="24"/>
        </w:rPr>
      </w:pPr>
      <w:hyperlink r:id="rId11" w:history="1">
        <w:r w:rsidR="00BD2ED8" w:rsidRPr="00BD2ED8">
          <w:rPr>
            <w:rStyle w:val="Collegamentoipertestuale"/>
            <w:rFonts w:ascii="Arial" w:hAnsi="Arial" w:cs="Arial"/>
            <w:b/>
            <w:szCs w:val="24"/>
          </w:rPr>
          <w:t>bridgeconomies@confindustriasicilia.it</w:t>
        </w:r>
      </w:hyperlink>
      <w:r w:rsidR="00BD2ED8">
        <w:rPr>
          <w:rFonts w:ascii="Arial" w:hAnsi="Arial" w:cs="Arial"/>
          <w:b/>
          <w:bCs/>
          <w:color w:val="333399"/>
          <w:szCs w:val="24"/>
        </w:rPr>
        <w:t xml:space="preserve">; </w:t>
      </w:r>
      <w:r w:rsidR="00BD2ED8">
        <w:rPr>
          <w:rFonts w:ascii="Arial" w:hAnsi="Arial" w:cs="Arial"/>
          <w:bCs/>
          <w:color w:val="333399"/>
          <w:szCs w:val="24"/>
        </w:rPr>
        <w:t>fax 091 323982</w:t>
      </w:r>
    </w:p>
    <w:p w:rsidR="00BD2ED8" w:rsidRDefault="00BD2ED8" w:rsidP="00BD2ED8">
      <w:pPr>
        <w:jc w:val="center"/>
        <w:rPr>
          <w:rFonts w:ascii="Arial" w:hAnsi="Arial" w:cs="Arial"/>
          <w:b/>
          <w:bCs/>
          <w:color w:val="333399"/>
          <w:sz w:val="16"/>
          <w:szCs w:val="16"/>
        </w:rPr>
      </w:pPr>
    </w:p>
    <w:tbl>
      <w:tblPr>
        <w:tblW w:w="9828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6"/>
        <w:gridCol w:w="1638"/>
        <w:gridCol w:w="1637"/>
        <w:gridCol w:w="3277"/>
      </w:tblGrid>
      <w:tr w:rsidR="005E675D" w:rsidRPr="005E675D" w:rsidTr="005E675D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5E675D" w:rsidRPr="005E675D" w:rsidTr="005E675D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5E675D" w:rsidRDefault="005E675D">
            <w:pPr>
              <w:pStyle w:val="Paragrafoelenco1"/>
              <w:ind w:left="0"/>
              <w:jc w:val="both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</w:p>
        </w:tc>
      </w:tr>
      <w:tr w:rsidR="005E675D" w:rsidRPr="005E675D" w:rsidTr="005E675D">
        <w:trPr>
          <w:trHeight w:hRule="exact" w:val="567"/>
        </w:trPr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5E675D" w:rsidRPr="005E675D" w:rsidTr="005E675D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5E675D" w:rsidRDefault="005E675D">
            <w:pPr>
              <w:pStyle w:val="Paragrafoelenco1"/>
              <w:ind w:left="0"/>
              <w:jc w:val="both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5E675D" w:rsidRDefault="005E675D">
            <w:pPr>
              <w:pStyle w:val="Paragrafoelenco1"/>
              <w:ind w:left="0"/>
              <w:jc w:val="both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</w:p>
        </w:tc>
      </w:tr>
      <w:tr w:rsidR="005E675D" w:rsidRPr="005E675D" w:rsidTr="005E675D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</w:tr>
      <w:tr w:rsidR="005E675D" w:rsidRPr="005E675D" w:rsidTr="005E675D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5E675D" w:rsidRDefault="005E675D">
            <w:pPr>
              <w:pStyle w:val="Paragrafoelenco1"/>
              <w:ind w:left="0"/>
              <w:jc w:val="both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SITO:</w:t>
            </w:r>
          </w:p>
        </w:tc>
      </w:tr>
      <w:tr w:rsidR="005E675D" w:rsidRPr="005E675D" w:rsidTr="005E675D">
        <w:trPr>
          <w:trHeight w:val="567"/>
        </w:trPr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b/>
                <w:color w:val="365F9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5E675D" w:rsidRDefault="005E675D">
            <w:pPr>
              <w:jc w:val="both"/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BD2ED8" w:rsidRDefault="00BD2ED8" w:rsidP="00BD2ED8">
      <w:pPr>
        <w:rPr>
          <w:rFonts w:ascii="Arial" w:hAnsi="Arial" w:cs="Arial"/>
          <w:i/>
          <w:color w:val="365F91"/>
          <w:sz w:val="24"/>
          <w:szCs w:val="24"/>
          <w:lang w:eastAsia="ja-JP"/>
        </w:rPr>
      </w:pPr>
    </w:p>
    <w:p w:rsidR="00BD2ED8" w:rsidRDefault="00BD2ED8" w:rsidP="00BD2ED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</w:p>
    <w:p w:rsidR="00BD2ED8" w:rsidRDefault="00BD2ED8" w:rsidP="00BD2ED8">
      <w:pPr>
        <w:tabs>
          <w:tab w:val="left" w:pos="7230"/>
        </w:tabs>
        <w:rPr>
          <w:rFonts w:ascii="Arial" w:hAnsi="Arial" w:cs="Arial"/>
          <w:i/>
          <w:color w:val="365F91"/>
          <w:szCs w:val="24"/>
        </w:rPr>
      </w:pPr>
      <w:r>
        <w:rPr>
          <w:rFonts w:ascii="Arial" w:hAnsi="Arial" w:cs="Arial"/>
          <w:i/>
          <w:color w:val="365F91"/>
          <w:szCs w:val="24"/>
        </w:rPr>
        <w:t>Data____________________________</w:t>
      </w:r>
      <w:r>
        <w:rPr>
          <w:rFonts w:ascii="Arial" w:hAnsi="Arial" w:cs="Arial"/>
          <w:i/>
          <w:color w:val="365F91"/>
          <w:szCs w:val="24"/>
        </w:rPr>
        <w:tab/>
        <w:t>Firma</w:t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</w:p>
    <w:p w:rsidR="00BD2ED8" w:rsidRDefault="00BD2ED8" w:rsidP="00BD2ED8">
      <w:pPr>
        <w:rPr>
          <w:rFonts w:ascii="Arial" w:hAnsi="Arial" w:cs="Arial"/>
          <w:i/>
          <w:color w:val="365F91"/>
          <w:szCs w:val="24"/>
        </w:rPr>
      </w:pP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  <w:t>________________</w:t>
      </w:r>
    </w:p>
    <w:p w:rsidR="00BD2ED8" w:rsidRDefault="00BD2ED8" w:rsidP="00BD2ED8">
      <w:pPr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</w:p>
    <w:p w:rsidR="00BD2ED8" w:rsidRDefault="00BD2ED8" w:rsidP="00BD2ED8">
      <w:pPr>
        <w:jc w:val="both"/>
        <w:rPr>
          <w:rFonts w:ascii="Arial" w:hAnsi="Arial" w:cs="Arial"/>
          <w:b/>
          <w:i/>
          <w:color w:val="365F91"/>
          <w:sz w:val="20"/>
        </w:rPr>
      </w:pPr>
      <w:r>
        <w:rPr>
          <w:rFonts w:ascii="Arial" w:hAnsi="Arial" w:cs="Arial"/>
          <w:b/>
          <w:i/>
          <w:color w:val="365F91"/>
          <w:sz w:val="20"/>
        </w:rPr>
        <w:t xml:space="preserve">Consenso al trattamento dei dati personali </w:t>
      </w:r>
    </w:p>
    <w:p w:rsidR="0031432F" w:rsidRPr="00C878E3" w:rsidRDefault="00BD2ED8" w:rsidP="00BD2ED8">
      <w:pPr>
        <w:jc w:val="both"/>
        <w:rPr>
          <w:rFonts w:ascii="Arial" w:hAnsi="Arial" w:cs="Arial"/>
          <w:color w:val="000066"/>
        </w:rPr>
      </w:pPr>
      <w:r>
        <w:rPr>
          <w:rFonts w:ascii="Arial" w:hAnsi="Arial" w:cs="Arial"/>
          <w:i/>
          <w:color w:val="365F91"/>
          <w:sz w:val="20"/>
        </w:rPr>
        <w:t xml:space="preserve">Il sottoscritto a conoscenza dell'informativa ai sensi dell'art.13 del D. Lgs 196/2003 per le finalità connesse alle reciproche obbligazioni derivanti dal rapporto in atto esprime il proprio consenso al trattamento dei suoi dati personali. </w:t>
      </w:r>
    </w:p>
    <w:sectPr w:rsidR="0031432F" w:rsidRPr="00C87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3A" w:rsidRDefault="00D9313A" w:rsidP="00C878E3">
      <w:pPr>
        <w:spacing w:after="0" w:line="240" w:lineRule="auto"/>
      </w:pPr>
      <w:r>
        <w:separator/>
      </w:r>
    </w:p>
  </w:endnote>
  <w:endnote w:type="continuationSeparator" w:id="0">
    <w:p w:rsidR="00D9313A" w:rsidRDefault="00D9313A" w:rsidP="00C8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3A" w:rsidRDefault="00D9313A" w:rsidP="00C878E3">
      <w:pPr>
        <w:spacing w:after="0" w:line="240" w:lineRule="auto"/>
      </w:pPr>
      <w:r>
        <w:separator/>
      </w:r>
    </w:p>
  </w:footnote>
  <w:footnote w:type="continuationSeparator" w:id="0">
    <w:p w:rsidR="00D9313A" w:rsidRDefault="00D9313A" w:rsidP="00C8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52AE"/>
    <w:multiLevelType w:val="hybridMultilevel"/>
    <w:tmpl w:val="419445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64BC"/>
    <w:multiLevelType w:val="hybridMultilevel"/>
    <w:tmpl w:val="91829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0713"/>
    <w:multiLevelType w:val="hybridMultilevel"/>
    <w:tmpl w:val="1550F8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C10C4"/>
    <w:multiLevelType w:val="hybridMultilevel"/>
    <w:tmpl w:val="DC2038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82C"/>
    <w:rsid w:val="0001133E"/>
    <w:rsid w:val="00054D00"/>
    <w:rsid w:val="00123A59"/>
    <w:rsid w:val="001855CA"/>
    <w:rsid w:val="001876E4"/>
    <w:rsid w:val="00244FF7"/>
    <w:rsid w:val="0031432F"/>
    <w:rsid w:val="00376615"/>
    <w:rsid w:val="003E782C"/>
    <w:rsid w:val="00410A3A"/>
    <w:rsid w:val="00422A02"/>
    <w:rsid w:val="00455EFD"/>
    <w:rsid w:val="00513A3D"/>
    <w:rsid w:val="005E675D"/>
    <w:rsid w:val="006614C4"/>
    <w:rsid w:val="006D4D9E"/>
    <w:rsid w:val="007608CF"/>
    <w:rsid w:val="00891273"/>
    <w:rsid w:val="0090202B"/>
    <w:rsid w:val="00A023B9"/>
    <w:rsid w:val="00A15E22"/>
    <w:rsid w:val="00A2295B"/>
    <w:rsid w:val="00A33132"/>
    <w:rsid w:val="00A3549D"/>
    <w:rsid w:val="00AC6166"/>
    <w:rsid w:val="00B03751"/>
    <w:rsid w:val="00B05F81"/>
    <w:rsid w:val="00B375F3"/>
    <w:rsid w:val="00BD2ED8"/>
    <w:rsid w:val="00BF3B78"/>
    <w:rsid w:val="00C810D9"/>
    <w:rsid w:val="00C878E3"/>
    <w:rsid w:val="00C95EAE"/>
    <w:rsid w:val="00CD6116"/>
    <w:rsid w:val="00D1583D"/>
    <w:rsid w:val="00D50E12"/>
    <w:rsid w:val="00D9313A"/>
    <w:rsid w:val="00DC1FC2"/>
    <w:rsid w:val="00DC77F8"/>
    <w:rsid w:val="00F21809"/>
    <w:rsid w:val="00FA217D"/>
    <w:rsid w:val="00F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33538-FC90-4927-B69F-6EE7D33A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1273"/>
    <w:pPr>
      <w:keepNext/>
      <w:spacing w:after="0" w:line="240" w:lineRule="auto"/>
      <w:ind w:left="1410"/>
      <w:jc w:val="both"/>
      <w:outlineLvl w:val="0"/>
    </w:pPr>
    <w:rPr>
      <w:rFonts w:ascii="Arial" w:hAnsi="Arial" w:cs="Arial"/>
      <w:b/>
      <w:color w:val="000066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C87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78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78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8E3"/>
  </w:style>
  <w:style w:type="paragraph" w:styleId="Pidipagina">
    <w:name w:val="footer"/>
    <w:basedOn w:val="Normale"/>
    <w:link w:val="PidipaginaCarattere"/>
    <w:uiPriority w:val="99"/>
    <w:unhideWhenUsed/>
    <w:rsid w:val="00C878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8E3"/>
  </w:style>
  <w:style w:type="character" w:customStyle="1" w:styleId="Titolo2Carattere">
    <w:name w:val="Titolo 2 Carattere"/>
    <w:link w:val="Titolo2"/>
    <w:uiPriority w:val="9"/>
    <w:rsid w:val="00C878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C878E3"/>
    <w:pPr>
      <w:ind w:left="720"/>
      <w:contextualSpacing/>
    </w:pPr>
  </w:style>
  <w:style w:type="character" w:styleId="Collegamentoipertestuale">
    <w:name w:val="Hyperlink"/>
    <w:uiPriority w:val="99"/>
    <w:unhideWhenUsed/>
    <w:rsid w:val="00BD2ED8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BD2ED8"/>
    <w:pPr>
      <w:spacing w:after="0" w:line="240" w:lineRule="auto"/>
    </w:pPr>
    <w:rPr>
      <w:rFonts w:ascii="Verdana" w:eastAsia="Times New Roman" w:hAnsi="Verdana"/>
      <w:szCs w:val="20"/>
      <w:lang w:eastAsia="fr-FR"/>
    </w:rPr>
  </w:style>
  <w:style w:type="character" w:customStyle="1" w:styleId="CorpotestoCarattere">
    <w:name w:val="Corpo testo Carattere"/>
    <w:link w:val="Corpotesto"/>
    <w:semiHidden/>
    <w:rsid w:val="00BD2ED8"/>
    <w:rPr>
      <w:rFonts w:ascii="Verdana" w:eastAsia="Times New Roman" w:hAnsi="Verdana" w:cs="Times New Roman"/>
      <w:szCs w:val="20"/>
      <w:lang w:eastAsia="fr-FR"/>
    </w:rPr>
  </w:style>
  <w:style w:type="paragraph" w:styleId="Sottotitolo">
    <w:name w:val="Subtitle"/>
    <w:basedOn w:val="Normale"/>
    <w:link w:val="SottotitoloCarattere"/>
    <w:qFormat/>
    <w:rsid w:val="00BD2ED8"/>
    <w:pPr>
      <w:spacing w:after="0" w:line="240" w:lineRule="auto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SottotitoloCarattere">
    <w:name w:val="Sottotitolo Carattere"/>
    <w:link w:val="Sottotitolo"/>
    <w:rsid w:val="00BD2ED8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BD2ED8"/>
    <w:pPr>
      <w:suppressAutoHyphens/>
      <w:spacing w:after="0" w:line="240" w:lineRule="auto"/>
      <w:ind w:left="720"/>
    </w:pPr>
    <w:rPr>
      <w:rFonts w:ascii="Times" w:eastAsia="Times New Roman" w:hAnsi="Times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E675D"/>
    <w:pPr>
      <w:spacing w:after="0" w:line="240" w:lineRule="auto"/>
      <w:ind w:left="1418" w:hanging="8"/>
      <w:jc w:val="both"/>
    </w:pPr>
    <w:rPr>
      <w:rFonts w:ascii="Arial" w:hAnsi="Arial" w:cs="Arial"/>
      <w:i/>
      <w:color w:val="000066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5E675D"/>
    <w:rPr>
      <w:rFonts w:ascii="Arial" w:hAnsi="Arial" w:cs="Arial"/>
      <w:i/>
      <w:color w:val="000066"/>
      <w:sz w:val="24"/>
      <w:szCs w:val="24"/>
      <w:lang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AC6166"/>
    <w:pPr>
      <w:jc w:val="center"/>
    </w:pPr>
    <w:rPr>
      <w:i/>
      <w:color w:val="FF0000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1273"/>
    <w:rPr>
      <w:rFonts w:ascii="Arial" w:hAnsi="Arial" w:cs="Arial"/>
      <w:b/>
      <w:color w:val="00006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match.eu/eleventh-eu-china-cooperation-fair-cheng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dgeconomies@confindustriasicili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ridgeconomies@confindustriasici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match.eu/eleventh-eu-china-cooperation-fair-qingda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Links>
    <vt:vector size="24" baseType="variant">
      <vt:variant>
        <vt:i4>3145732</vt:i4>
      </vt:variant>
      <vt:variant>
        <vt:i4>9</vt:i4>
      </vt:variant>
      <vt:variant>
        <vt:i4>0</vt:i4>
      </vt:variant>
      <vt:variant>
        <vt:i4>5</vt:i4>
      </vt:variant>
      <vt:variant>
        <vt:lpwstr>mailto:bridgeconomies@confindustriasicilia.it</vt:lpwstr>
      </vt:variant>
      <vt:variant>
        <vt:lpwstr/>
      </vt:variant>
      <vt:variant>
        <vt:i4>3145732</vt:i4>
      </vt:variant>
      <vt:variant>
        <vt:i4>6</vt:i4>
      </vt:variant>
      <vt:variant>
        <vt:i4>0</vt:i4>
      </vt:variant>
      <vt:variant>
        <vt:i4>5</vt:i4>
      </vt:variant>
      <vt:variant>
        <vt:lpwstr>mailto:bridgeconomies@confindustriasicilia.it</vt:lpwstr>
      </vt:variant>
      <vt:variant>
        <vt:lpwstr/>
      </vt:variant>
      <vt:variant>
        <vt:i4>4390997</vt:i4>
      </vt:variant>
      <vt:variant>
        <vt:i4>3</vt:i4>
      </vt:variant>
      <vt:variant>
        <vt:i4>0</vt:i4>
      </vt:variant>
      <vt:variant>
        <vt:i4>5</vt:i4>
      </vt:variant>
      <vt:variant>
        <vt:lpwstr>https://www.b2match.eu/eleventh-eu-china-cooperation-fair-qingdao</vt:lpwstr>
      </vt:variant>
      <vt:variant>
        <vt:lpwstr/>
      </vt:variant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https://www.b2match.eu/eleventh-eu-china-cooperation-fair-chengdu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Guccione</dc:creator>
  <cp:lastModifiedBy>Giada Platania</cp:lastModifiedBy>
  <cp:revision>4</cp:revision>
  <cp:lastPrinted>2016-09-22T09:29:00Z</cp:lastPrinted>
  <dcterms:created xsi:type="dcterms:W3CDTF">2016-09-20T14:24:00Z</dcterms:created>
  <dcterms:modified xsi:type="dcterms:W3CDTF">2016-09-23T16:35:00Z</dcterms:modified>
</cp:coreProperties>
</file>